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8DF1DD8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1C149078">
            <wp:extent cx="1059180" cy="274320"/>
            <wp:effectExtent l="0" t="0" r="7620" b="0"/>
            <wp:docPr id="359792910" name="Obrázek 359792910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571D025E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34FFAC85">
        <w:rPr>
          <w:rFonts w:ascii="Arial" w:eastAsia="Arial" w:hAnsi="Arial" w:cs="Arial"/>
          <w:b/>
          <w:bCs/>
        </w:rPr>
        <w:t>TISKOVÁ ZPRÁVA</w:t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>
        <w:tab/>
      </w:r>
      <w:r w:rsidR="00EA6209">
        <w:t xml:space="preserve">          </w:t>
      </w:r>
      <w:r w:rsidR="00A83A47">
        <w:t xml:space="preserve"> </w:t>
      </w:r>
      <w:r w:rsidR="00883648">
        <w:rPr>
          <w:rFonts w:ascii="Arial" w:hAnsi="Arial" w:cs="Arial"/>
          <w:b/>
          <w:bCs/>
        </w:rPr>
        <w:t>10</w:t>
      </w:r>
      <w:r w:rsidR="006763E5" w:rsidRPr="34FFAC85">
        <w:rPr>
          <w:rFonts w:ascii="Arial" w:eastAsia="Arial" w:hAnsi="Arial" w:cs="Arial"/>
          <w:b/>
          <w:bCs/>
        </w:rPr>
        <w:t>.</w:t>
      </w:r>
      <w:r w:rsidR="00FE71CE" w:rsidRPr="34FFAC85">
        <w:rPr>
          <w:rFonts w:ascii="Arial" w:eastAsia="Arial" w:hAnsi="Arial" w:cs="Arial"/>
          <w:b/>
          <w:bCs/>
        </w:rPr>
        <w:t xml:space="preserve"> </w:t>
      </w:r>
      <w:r w:rsidR="00975928">
        <w:rPr>
          <w:rFonts w:ascii="Arial" w:eastAsia="Arial" w:hAnsi="Arial" w:cs="Arial"/>
          <w:b/>
          <w:bCs/>
        </w:rPr>
        <w:t xml:space="preserve">listopadu </w:t>
      </w:r>
      <w:r w:rsidR="00AD02CF" w:rsidRPr="34FFAC85">
        <w:rPr>
          <w:rFonts w:ascii="Arial" w:eastAsia="Arial" w:hAnsi="Arial" w:cs="Arial"/>
          <w:b/>
          <w:bCs/>
        </w:rPr>
        <w:t>202</w:t>
      </w:r>
      <w:r w:rsidR="0014413F">
        <w:rPr>
          <w:rFonts w:ascii="Arial" w:eastAsia="Arial" w:hAnsi="Arial" w:cs="Arial"/>
          <w:b/>
          <w:bCs/>
        </w:rPr>
        <w:t>3</w:t>
      </w:r>
    </w:p>
    <w:p w14:paraId="5DAB6C7B" w14:textId="5FF1989A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2354A49C" w14:textId="3B385DA6" w:rsidR="00BC1494" w:rsidRPr="00487E52" w:rsidRDefault="002A354A" w:rsidP="00BC1494">
      <w:pPr>
        <w:spacing w:after="0" w:line="320" w:lineRule="atLeast"/>
        <w:jc w:val="center"/>
        <w:rPr>
          <w:rFonts w:ascii="Arial" w:eastAsia="Arial" w:hAnsi="Arial" w:cs="Arial"/>
          <w:b/>
          <w:bCs/>
          <w:sz w:val="28"/>
        </w:rPr>
      </w:pPr>
      <w:r>
        <w:rPr>
          <w:rFonts w:ascii="Arial" w:eastAsia="Arial" w:hAnsi="Arial" w:cs="Arial"/>
          <w:b/>
          <w:bCs/>
          <w:sz w:val="28"/>
        </w:rPr>
        <w:t xml:space="preserve">YIT </w:t>
      </w:r>
      <w:r w:rsidR="001C473B">
        <w:rPr>
          <w:rFonts w:ascii="Arial" w:eastAsia="Arial" w:hAnsi="Arial" w:cs="Arial"/>
          <w:b/>
          <w:bCs/>
          <w:sz w:val="28"/>
        </w:rPr>
        <w:t>oslavila 15. jubileum na českém trhu kolaudací více než 400 bytů</w:t>
      </w:r>
      <w:r w:rsidR="00126169">
        <w:rPr>
          <w:rFonts w:ascii="Arial" w:eastAsia="Arial" w:hAnsi="Arial" w:cs="Arial"/>
          <w:b/>
          <w:bCs/>
          <w:sz w:val="28"/>
        </w:rPr>
        <w:t xml:space="preserve"> </w:t>
      </w:r>
    </w:p>
    <w:p w14:paraId="0F448004" w14:textId="77777777" w:rsidR="001C473B" w:rsidRDefault="001C473B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5B48DF77" w14:textId="0927CA5A" w:rsidR="00126169" w:rsidRDefault="001C473B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>Developerská společnost YIT v letošním roce dosáhla významného milníku. V</w:t>
      </w:r>
      <w:r w:rsidRPr="001C473B">
        <w:rPr>
          <w:rFonts w:ascii="Arial" w:eastAsia="Arial" w:hAnsi="Arial" w:cs="Arial"/>
          <w:b/>
          <w:iCs/>
        </w:rPr>
        <w:t xml:space="preserve"> České republi</w:t>
      </w:r>
      <w:r>
        <w:rPr>
          <w:rFonts w:ascii="Arial" w:eastAsia="Arial" w:hAnsi="Arial" w:cs="Arial"/>
          <w:b/>
          <w:iCs/>
        </w:rPr>
        <w:t>ce</w:t>
      </w:r>
      <w:r w:rsidRPr="001C473B">
        <w:rPr>
          <w:rFonts w:ascii="Arial" w:eastAsia="Arial" w:hAnsi="Arial" w:cs="Arial"/>
          <w:b/>
          <w:iCs/>
        </w:rPr>
        <w:t xml:space="preserve"> </w:t>
      </w:r>
      <w:r>
        <w:rPr>
          <w:rFonts w:ascii="Arial" w:eastAsia="Arial" w:hAnsi="Arial" w:cs="Arial"/>
          <w:b/>
          <w:iCs/>
        </w:rPr>
        <w:t>působí od</w:t>
      </w:r>
      <w:r w:rsidRPr="001C473B">
        <w:rPr>
          <w:rFonts w:ascii="Arial" w:eastAsia="Arial" w:hAnsi="Arial" w:cs="Arial"/>
          <w:b/>
          <w:iCs/>
        </w:rPr>
        <w:t xml:space="preserve"> roku 2008</w:t>
      </w:r>
      <w:r>
        <w:rPr>
          <w:rFonts w:ascii="Arial" w:eastAsia="Arial" w:hAnsi="Arial" w:cs="Arial"/>
          <w:b/>
          <w:iCs/>
        </w:rPr>
        <w:t xml:space="preserve">, tedy již 15 let. Za tu dobu </w:t>
      </w:r>
      <w:r w:rsidRPr="001C473B">
        <w:rPr>
          <w:rFonts w:ascii="Arial" w:eastAsia="Arial" w:hAnsi="Arial" w:cs="Arial"/>
          <w:b/>
          <w:iCs/>
        </w:rPr>
        <w:t>postavi</w:t>
      </w:r>
      <w:r>
        <w:rPr>
          <w:rFonts w:ascii="Arial" w:eastAsia="Arial" w:hAnsi="Arial" w:cs="Arial"/>
          <w:b/>
          <w:iCs/>
        </w:rPr>
        <w:t>la</w:t>
      </w:r>
      <w:r w:rsidRPr="001C473B">
        <w:rPr>
          <w:rFonts w:ascii="Arial" w:eastAsia="Arial" w:hAnsi="Arial" w:cs="Arial"/>
          <w:b/>
          <w:iCs/>
        </w:rPr>
        <w:t xml:space="preserve"> 29 projektů (vč. jednotlivých etap o velikosti středních bytových projektů) s celkem 2 678 dokončenými byty.</w:t>
      </w:r>
      <w:r w:rsidR="00153C4E">
        <w:rPr>
          <w:rFonts w:ascii="Arial" w:eastAsia="Arial" w:hAnsi="Arial" w:cs="Arial"/>
          <w:b/>
          <w:iCs/>
        </w:rPr>
        <w:t xml:space="preserve"> </w:t>
      </w:r>
      <w:r w:rsidR="00A83A47">
        <w:rPr>
          <w:rFonts w:ascii="Arial" w:eastAsia="Arial" w:hAnsi="Arial" w:cs="Arial"/>
          <w:b/>
          <w:iCs/>
        </w:rPr>
        <w:t xml:space="preserve">Nyní dovedla ke kolaudaci </w:t>
      </w:r>
      <w:r w:rsidR="002B02F4">
        <w:rPr>
          <w:rFonts w:ascii="Arial" w:eastAsia="Arial" w:hAnsi="Arial" w:cs="Arial"/>
          <w:b/>
          <w:iCs/>
        </w:rPr>
        <w:t xml:space="preserve">první dvě </w:t>
      </w:r>
      <w:r w:rsidR="00283A43">
        <w:rPr>
          <w:rFonts w:ascii="Arial" w:eastAsia="Arial" w:hAnsi="Arial" w:cs="Arial"/>
          <w:b/>
          <w:iCs/>
        </w:rPr>
        <w:t xml:space="preserve">budovy </w:t>
      </w:r>
      <w:proofErr w:type="spellStart"/>
      <w:r w:rsidR="00A83A47">
        <w:rPr>
          <w:rFonts w:ascii="Arial" w:eastAsia="Arial" w:hAnsi="Arial" w:cs="Arial"/>
          <w:b/>
          <w:iCs/>
        </w:rPr>
        <w:t>Kemi</w:t>
      </w:r>
      <w:proofErr w:type="spellEnd"/>
      <w:r w:rsidR="00A83A47">
        <w:rPr>
          <w:rFonts w:ascii="Arial" w:eastAsia="Arial" w:hAnsi="Arial" w:cs="Arial"/>
          <w:b/>
          <w:iCs/>
        </w:rPr>
        <w:t xml:space="preserve"> a </w:t>
      </w:r>
      <w:proofErr w:type="spellStart"/>
      <w:r w:rsidR="00A83A47">
        <w:rPr>
          <w:rFonts w:ascii="Arial" w:eastAsia="Arial" w:hAnsi="Arial" w:cs="Arial"/>
          <w:b/>
          <w:iCs/>
        </w:rPr>
        <w:t>Ranu</w:t>
      </w:r>
      <w:r w:rsidR="00E61C7E">
        <w:rPr>
          <w:rFonts w:ascii="Arial" w:eastAsia="Arial" w:hAnsi="Arial" w:cs="Arial"/>
          <w:b/>
          <w:iCs/>
        </w:rPr>
        <w:t>a</w:t>
      </w:r>
      <w:proofErr w:type="spellEnd"/>
      <w:r w:rsidR="00A83A47">
        <w:rPr>
          <w:rFonts w:ascii="Arial" w:eastAsia="Arial" w:hAnsi="Arial" w:cs="Arial"/>
          <w:b/>
          <w:iCs/>
        </w:rPr>
        <w:t xml:space="preserve"> v polyfunkčním projektu </w:t>
      </w:r>
      <w:proofErr w:type="spellStart"/>
      <w:r w:rsidR="00A83A47">
        <w:rPr>
          <w:rFonts w:ascii="Arial" w:eastAsia="Arial" w:hAnsi="Arial" w:cs="Arial"/>
          <w:b/>
          <w:iCs/>
        </w:rPr>
        <w:t>Lappi</w:t>
      </w:r>
      <w:proofErr w:type="spellEnd"/>
      <w:r w:rsidR="00A83A47">
        <w:rPr>
          <w:rFonts w:ascii="Arial" w:eastAsia="Arial" w:hAnsi="Arial" w:cs="Arial"/>
          <w:b/>
          <w:iCs/>
        </w:rPr>
        <w:t xml:space="preserve"> Hloubětín v Praze 9 a rezidenční areál </w:t>
      </w:r>
      <w:proofErr w:type="spellStart"/>
      <w:r w:rsidR="00A83A47">
        <w:rPr>
          <w:rFonts w:ascii="Arial" w:eastAsia="Arial" w:hAnsi="Arial" w:cs="Arial"/>
          <w:b/>
          <w:iCs/>
        </w:rPr>
        <w:t>Vesi</w:t>
      </w:r>
      <w:proofErr w:type="spellEnd"/>
      <w:r w:rsidR="00A83A47">
        <w:rPr>
          <w:rFonts w:ascii="Arial" w:eastAsia="Arial" w:hAnsi="Arial" w:cs="Arial"/>
          <w:b/>
          <w:iCs/>
        </w:rPr>
        <w:t xml:space="preserve"> Hostivař v Praze 15</w:t>
      </w:r>
      <w:r w:rsidR="00545BEC">
        <w:rPr>
          <w:rFonts w:ascii="Arial" w:eastAsia="Arial" w:hAnsi="Arial" w:cs="Arial"/>
          <w:b/>
          <w:iCs/>
        </w:rPr>
        <w:t>, kde dohromady vzniklo 417</w:t>
      </w:r>
      <w:r w:rsidR="003B7639">
        <w:rPr>
          <w:rFonts w:ascii="Arial" w:eastAsia="Arial" w:hAnsi="Arial" w:cs="Arial"/>
          <w:b/>
          <w:iCs/>
        </w:rPr>
        <w:t> </w:t>
      </w:r>
      <w:r w:rsidR="00545BEC">
        <w:rPr>
          <w:rFonts w:ascii="Arial" w:eastAsia="Arial" w:hAnsi="Arial" w:cs="Arial"/>
          <w:b/>
          <w:iCs/>
        </w:rPr>
        <w:t>jednotek.</w:t>
      </w:r>
      <w:r w:rsidR="00A83A47">
        <w:rPr>
          <w:rFonts w:ascii="Arial" w:eastAsia="Arial" w:hAnsi="Arial" w:cs="Arial"/>
          <w:b/>
          <w:iCs/>
        </w:rPr>
        <w:t xml:space="preserve"> Z </w:t>
      </w:r>
      <w:r w:rsidR="00126169">
        <w:rPr>
          <w:rFonts w:ascii="Arial" w:eastAsia="Arial" w:hAnsi="Arial" w:cs="Arial"/>
          <w:b/>
          <w:iCs/>
        </w:rPr>
        <w:t xml:space="preserve">etap </w:t>
      </w:r>
      <w:proofErr w:type="spellStart"/>
      <w:r w:rsidR="00126169">
        <w:rPr>
          <w:rFonts w:ascii="Arial" w:eastAsia="Arial" w:hAnsi="Arial" w:cs="Arial"/>
          <w:b/>
          <w:iCs/>
        </w:rPr>
        <w:t>Kemi</w:t>
      </w:r>
      <w:proofErr w:type="spellEnd"/>
      <w:r w:rsidR="00A83A47">
        <w:rPr>
          <w:rFonts w:ascii="Arial" w:eastAsia="Arial" w:hAnsi="Arial" w:cs="Arial"/>
          <w:b/>
          <w:iCs/>
        </w:rPr>
        <w:t xml:space="preserve"> (98)</w:t>
      </w:r>
      <w:r w:rsidR="00126169">
        <w:rPr>
          <w:rFonts w:ascii="Arial" w:eastAsia="Arial" w:hAnsi="Arial" w:cs="Arial"/>
          <w:b/>
          <w:iCs/>
        </w:rPr>
        <w:t xml:space="preserve"> </w:t>
      </w:r>
      <w:r w:rsidR="00A83A47">
        <w:rPr>
          <w:rFonts w:ascii="Arial" w:eastAsia="Arial" w:hAnsi="Arial" w:cs="Arial"/>
          <w:b/>
          <w:iCs/>
        </w:rPr>
        <w:t xml:space="preserve">a </w:t>
      </w:r>
      <w:proofErr w:type="spellStart"/>
      <w:r w:rsidR="00126169">
        <w:rPr>
          <w:rFonts w:ascii="Arial" w:eastAsia="Arial" w:hAnsi="Arial" w:cs="Arial"/>
          <w:b/>
          <w:iCs/>
        </w:rPr>
        <w:t>Ranua</w:t>
      </w:r>
      <w:proofErr w:type="spellEnd"/>
      <w:r w:rsidR="00126169">
        <w:rPr>
          <w:rFonts w:ascii="Arial" w:eastAsia="Arial" w:hAnsi="Arial" w:cs="Arial"/>
          <w:b/>
          <w:iCs/>
        </w:rPr>
        <w:t xml:space="preserve"> </w:t>
      </w:r>
      <w:r w:rsidR="00A83A47">
        <w:rPr>
          <w:rFonts w:ascii="Arial" w:eastAsia="Arial" w:hAnsi="Arial" w:cs="Arial"/>
          <w:b/>
          <w:iCs/>
        </w:rPr>
        <w:t>(</w:t>
      </w:r>
      <w:r w:rsidR="00126169">
        <w:rPr>
          <w:rFonts w:ascii="Arial" w:eastAsia="Arial" w:hAnsi="Arial" w:cs="Arial"/>
          <w:b/>
          <w:iCs/>
        </w:rPr>
        <w:t>111</w:t>
      </w:r>
      <w:r w:rsidR="00A83A47">
        <w:rPr>
          <w:rFonts w:ascii="Arial" w:eastAsia="Arial" w:hAnsi="Arial" w:cs="Arial"/>
          <w:b/>
          <w:iCs/>
        </w:rPr>
        <w:t>)</w:t>
      </w:r>
      <w:r w:rsidR="00126169">
        <w:rPr>
          <w:rFonts w:ascii="Arial" w:eastAsia="Arial" w:hAnsi="Arial" w:cs="Arial"/>
          <w:b/>
          <w:iCs/>
        </w:rPr>
        <w:t xml:space="preserve"> </w:t>
      </w:r>
      <w:r w:rsidR="00A83A47">
        <w:rPr>
          <w:rFonts w:ascii="Arial" w:eastAsia="Arial" w:hAnsi="Arial" w:cs="Arial"/>
          <w:b/>
          <w:iCs/>
        </w:rPr>
        <w:t>k</w:t>
      </w:r>
      <w:r w:rsidR="00126169">
        <w:rPr>
          <w:rFonts w:ascii="Arial" w:eastAsia="Arial" w:hAnsi="Arial" w:cs="Arial"/>
          <w:b/>
          <w:iCs/>
        </w:rPr>
        <w:t xml:space="preserve">e koupi </w:t>
      </w:r>
      <w:r w:rsidR="006F4846">
        <w:rPr>
          <w:rFonts w:ascii="Arial" w:eastAsia="Arial" w:hAnsi="Arial" w:cs="Arial"/>
          <w:b/>
          <w:iCs/>
        </w:rPr>
        <w:t xml:space="preserve">aktuálně </w:t>
      </w:r>
      <w:r w:rsidR="00126169">
        <w:rPr>
          <w:rFonts w:ascii="Arial" w:eastAsia="Arial" w:hAnsi="Arial" w:cs="Arial"/>
          <w:b/>
          <w:iCs/>
        </w:rPr>
        <w:t xml:space="preserve">zbývá </w:t>
      </w:r>
      <w:r w:rsidR="00BB286C">
        <w:rPr>
          <w:rFonts w:ascii="Arial" w:eastAsia="Arial" w:hAnsi="Arial" w:cs="Arial"/>
          <w:b/>
          <w:iCs/>
        </w:rPr>
        <w:t xml:space="preserve">posledních </w:t>
      </w:r>
      <w:r w:rsidR="00E23373">
        <w:rPr>
          <w:rFonts w:ascii="Arial" w:eastAsia="Arial" w:hAnsi="Arial" w:cs="Arial"/>
          <w:b/>
          <w:iCs/>
        </w:rPr>
        <w:t xml:space="preserve">pár </w:t>
      </w:r>
      <w:r w:rsidR="00BB286C">
        <w:rPr>
          <w:rFonts w:ascii="Arial" w:eastAsia="Arial" w:hAnsi="Arial" w:cs="Arial"/>
          <w:b/>
          <w:iCs/>
        </w:rPr>
        <w:t>bytů.</w:t>
      </w:r>
      <w:r w:rsidR="006F4846">
        <w:rPr>
          <w:rFonts w:ascii="Arial" w:eastAsia="Arial" w:hAnsi="Arial" w:cs="Arial"/>
          <w:b/>
          <w:iCs/>
        </w:rPr>
        <w:t xml:space="preserve"> </w:t>
      </w:r>
      <w:r w:rsidR="00F92763">
        <w:rPr>
          <w:rFonts w:ascii="Arial" w:eastAsia="Arial" w:hAnsi="Arial" w:cs="Arial"/>
          <w:b/>
          <w:iCs/>
        </w:rPr>
        <w:t xml:space="preserve">První </w:t>
      </w:r>
      <w:r w:rsidR="004D2806">
        <w:rPr>
          <w:rFonts w:ascii="Arial" w:eastAsia="Arial" w:hAnsi="Arial" w:cs="Arial"/>
          <w:b/>
          <w:iCs/>
        </w:rPr>
        <w:t>obyvatelé</w:t>
      </w:r>
      <w:r w:rsidR="006F4846">
        <w:rPr>
          <w:rFonts w:ascii="Arial" w:eastAsia="Arial" w:hAnsi="Arial" w:cs="Arial"/>
          <w:b/>
          <w:iCs/>
        </w:rPr>
        <w:t xml:space="preserve"> se</w:t>
      </w:r>
      <w:r w:rsidR="00F92763">
        <w:rPr>
          <w:rFonts w:ascii="Arial" w:eastAsia="Arial" w:hAnsi="Arial" w:cs="Arial"/>
          <w:b/>
          <w:iCs/>
        </w:rPr>
        <w:t xml:space="preserve"> budou moci </w:t>
      </w:r>
      <w:r w:rsidR="006F4846">
        <w:rPr>
          <w:rFonts w:ascii="Arial" w:eastAsia="Arial" w:hAnsi="Arial" w:cs="Arial"/>
          <w:b/>
          <w:iCs/>
        </w:rPr>
        <w:t xml:space="preserve">stěhovat </w:t>
      </w:r>
      <w:r w:rsidR="00AF3699">
        <w:rPr>
          <w:rFonts w:ascii="Arial" w:eastAsia="Arial" w:hAnsi="Arial" w:cs="Arial"/>
          <w:b/>
          <w:iCs/>
        </w:rPr>
        <w:t xml:space="preserve">začátkem příštího </w:t>
      </w:r>
      <w:r w:rsidR="006F4846">
        <w:rPr>
          <w:rFonts w:ascii="Arial" w:eastAsia="Arial" w:hAnsi="Arial" w:cs="Arial"/>
          <w:b/>
          <w:iCs/>
        </w:rPr>
        <w:t xml:space="preserve">roku. </w:t>
      </w:r>
      <w:r w:rsidR="00BA35FF">
        <w:rPr>
          <w:rFonts w:ascii="Arial" w:eastAsia="Arial" w:hAnsi="Arial" w:cs="Arial"/>
          <w:b/>
          <w:iCs/>
        </w:rPr>
        <w:t xml:space="preserve">V projektu </w:t>
      </w:r>
      <w:proofErr w:type="spellStart"/>
      <w:r w:rsidR="00BA35FF">
        <w:rPr>
          <w:rFonts w:ascii="Arial" w:eastAsia="Arial" w:hAnsi="Arial" w:cs="Arial"/>
          <w:b/>
          <w:iCs/>
        </w:rPr>
        <w:t>Vesi</w:t>
      </w:r>
      <w:proofErr w:type="spellEnd"/>
      <w:r w:rsidR="00BA35FF">
        <w:rPr>
          <w:rFonts w:ascii="Arial" w:eastAsia="Arial" w:hAnsi="Arial" w:cs="Arial"/>
          <w:b/>
          <w:iCs/>
        </w:rPr>
        <w:t xml:space="preserve"> Hostivař (208) je momentálně</w:t>
      </w:r>
      <w:r w:rsidR="00C94F9E">
        <w:rPr>
          <w:rFonts w:ascii="Arial" w:eastAsia="Arial" w:hAnsi="Arial" w:cs="Arial"/>
          <w:b/>
          <w:iCs/>
        </w:rPr>
        <w:t> možné vybírat</w:t>
      </w:r>
      <w:r w:rsidR="00BA35FF">
        <w:rPr>
          <w:rFonts w:ascii="Arial" w:eastAsia="Arial" w:hAnsi="Arial" w:cs="Arial"/>
          <w:b/>
          <w:iCs/>
        </w:rPr>
        <w:t xml:space="preserve"> </w:t>
      </w:r>
      <w:r w:rsidR="00C94F9E">
        <w:rPr>
          <w:rFonts w:ascii="Arial" w:eastAsia="Arial" w:hAnsi="Arial" w:cs="Arial"/>
          <w:b/>
          <w:iCs/>
        </w:rPr>
        <w:t>z pestr</w:t>
      </w:r>
      <w:r w:rsidR="007A060B">
        <w:rPr>
          <w:rFonts w:ascii="Arial" w:eastAsia="Arial" w:hAnsi="Arial" w:cs="Arial"/>
          <w:b/>
          <w:iCs/>
        </w:rPr>
        <w:t>é</w:t>
      </w:r>
      <w:r w:rsidR="00C94F9E">
        <w:rPr>
          <w:rFonts w:ascii="Arial" w:eastAsia="Arial" w:hAnsi="Arial" w:cs="Arial"/>
          <w:b/>
          <w:iCs/>
        </w:rPr>
        <w:t xml:space="preserve"> škály</w:t>
      </w:r>
      <w:r w:rsidR="00BA35FF">
        <w:rPr>
          <w:rFonts w:ascii="Arial" w:eastAsia="Arial" w:hAnsi="Arial" w:cs="Arial"/>
          <w:b/>
          <w:iCs/>
        </w:rPr>
        <w:t xml:space="preserve"> jednotek</w:t>
      </w:r>
      <w:r w:rsidR="00D91251">
        <w:rPr>
          <w:rFonts w:ascii="Arial" w:eastAsia="Arial" w:hAnsi="Arial" w:cs="Arial"/>
          <w:b/>
          <w:iCs/>
        </w:rPr>
        <w:t xml:space="preserve"> apartmánového typu</w:t>
      </w:r>
      <w:r w:rsidR="00BA35FF">
        <w:rPr>
          <w:rFonts w:ascii="Arial" w:eastAsia="Arial" w:hAnsi="Arial" w:cs="Arial"/>
          <w:b/>
          <w:iCs/>
        </w:rPr>
        <w:t>, které budou</w:t>
      </w:r>
      <w:r w:rsidR="00D91251">
        <w:rPr>
          <w:rFonts w:ascii="Arial" w:eastAsia="Arial" w:hAnsi="Arial" w:cs="Arial"/>
          <w:b/>
          <w:iCs/>
        </w:rPr>
        <w:t xml:space="preserve"> připraveny</w:t>
      </w:r>
      <w:r w:rsidR="00BA35FF">
        <w:rPr>
          <w:rFonts w:ascii="Arial" w:eastAsia="Arial" w:hAnsi="Arial" w:cs="Arial"/>
          <w:b/>
          <w:iCs/>
        </w:rPr>
        <w:t xml:space="preserve"> k nastěhování </w:t>
      </w:r>
      <w:r w:rsidR="003E7B34">
        <w:rPr>
          <w:rFonts w:ascii="Arial" w:eastAsia="Arial" w:hAnsi="Arial" w:cs="Arial"/>
          <w:b/>
          <w:iCs/>
        </w:rPr>
        <w:t>v</w:t>
      </w:r>
      <w:r w:rsidR="00B517EA">
        <w:rPr>
          <w:rFonts w:ascii="Arial" w:eastAsia="Arial" w:hAnsi="Arial" w:cs="Arial"/>
          <w:b/>
          <w:iCs/>
        </w:rPr>
        <w:t xml:space="preserve"> prvním čtvrtletí </w:t>
      </w:r>
      <w:r w:rsidR="00BA35FF">
        <w:rPr>
          <w:rFonts w:ascii="Arial" w:eastAsia="Arial" w:hAnsi="Arial" w:cs="Arial"/>
          <w:b/>
          <w:iCs/>
        </w:rPr>
        <w:t>2024.</w:t>
      </w:r>
    </w:p>
    <w:p w14:paraId="593AC5EA" w14:textId="77777777" w:rsidR="00840B5C" w:rsidRDefault="00840B5C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37D378B5" w14:textId="64BC13CA" w:rsidR="00545BEC" w:rsidRDefault="00264BB3" w:rsidP="00BA35FF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264BB3">
        <w:rPr>
          <w:rFonts w:ascii="Arial" w:eastAsia="Arial" w:hAnsi="Arial" w:cs="Arial"/>
          <w:bCs/>
          <w:i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9FF004" wp14:editId="1E501C8E">
                <wp:simplePos x="0" y="0"/>
                <wp:positionH relativeFrom="margin">
                  <wp:align>right</wp:align>
                </wp:positionH>
                <wp:positionV relativeFrom="paragraph">
                  <wp:posOffset>2979420</wp:posOffset>
                </wp:positionV>
                <wp:extent cx="2133600" cy="1404620"/>
                <wp:effectExtent l="0" t="0" r="19050" b="165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AE1C0" w14:textId="22B74289" w:rsidR="00264BB3" w:rsidRPr="009C22E3" w:rsidRDefault="00264BB3" w:rsidP="009C22E3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C22E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Etapa </w:t>
                            </w:r>
                            <w:proofErr w:type="spellStart"/>
                            <w:r w:rsidRPr="009C22E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Ranua</w:t>
                            </w:r>
                            <w:proofErr w:type="spellEnd"/>
                            <w:r w:rsidRPr="009C22E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projektu </w:t>
                            </w:r>
                            <w:proofErr w:type="spellStart"/>
                            <w:r w:rsidRPr="009C22E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Lappi</w:t>
                            </w:r>
                            <w:proofErr w:type="spellEnd"/>
                            <w:r w:rsidRPr="009C22E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Hloubětín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9FF00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6.8pt;margin-top:234.6pt;width:168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2TwDQIAAB4EAAAOAAAAZHJzL2Uyb0RvYy54bWysk99u2yAUxu8n7R0Q94vtNMlaK07Vpcs0&#10;qfsjdXsAjHGMBhwGJHb29DtgN426q03zBQIf+Djndz7Wt4NW5Cicl2AqWsxySoTh0Eizr+j3b7s3&#10;15T4wEzDFBhR0ZPw9Hbz+tW6t6WYQweqEY6giPFlbyvahWDLLPO8E5r5GVhhMNiC0yzg0u2zxrEe&#10;1bXK5nm+ynpwjXXAhff4934M0k3Sb1vBw5e29SIQVVHMLaTRpbGOY7ZZs3LvmO0kn9Jg/5CFZtLg&#10;pWepexYYOTj5h5SW3IGHNsw46AzaVnKRasBqivxFNY8dsyLVgnC8PWPy/0+Wfz4+2q+OhOEdDNjA&#10;VIS3D8B/eGJg2zGzF3fOQd8J1uDFRUSW9daX09GI2pc+itT9J2iwyewQIAkNrdORCtZJUB0bcDpD&#10;F0MgHH/Oi6urVY4hjrFikS9W89SWjJVPx63z4YMATeKkog67muTZ8cGHmA4rn7bE2zwo2eykUmkR&#10;nSS2ypEjQw/U+7GAF7uUIX1Fb5bz5Qjg7xW0DGhkJXVFr/P4jdaK1N6bJtksMKnGOSaszIQxkhsZ&#10;hqEecGPEWUNzQqAORsPiA8NJB+4XJT2ataL+54E5QYn6aLApN8ViEd2dFovlWyRI3GWkvowww1Gq&#10;ooGScboN6UUkXPYOm7eTCetzJlOuaMJEe3ow0eWX67Tr+VlvfgMAAP//AwBQSwMEFAAGAAgAAAAh&#10;AKnKNP7gAAAACAEAAA8AAABkcnMvZG93bnJldi54bWxMj81OwzAQhO9IvIO1SNyoQ1u5bcimQkjl&#10;0AM/hUoc3WRJIuJ1iN00fXuWExxnZzXzTbYeXasG6kPjGeF2koAiLnzZcIXw/ra5WYIK0XJpW8+E&#10;cKYA6/zyIrNp6U/8SsMuVkpCOKQWoY6xS7UORU3OhonviMX79L2zUWRf6bK3Jwl3rZ4midHONiwN&#10;te3ooabia3d0CGE57Hn7sY2bl/3ZPy3M8L14fEa8vhrv70BFGuPfM/ziCzrkwnTwRy6DahFkSESY&#10;m9UUlNizmZHLAcGskjnoPNP/B+Q/AAAA//8DAFBLAQItABQABgAIAAAAIQC2gziS/gAAAOEBAAAT&#10;AAAAAAAAAAAAAAAAAAAAAABbQ29udGVudF9UeXBlc10ueG1sUEsBAi0AFAAGAAgAAAAhADj9If/W&#10;AAAAlAEAAAsAAAAAAAAAAAAAAAAALwEAAF9yZWxzLy5yZWxzUEsBAi0AFAAGAAgAAAAhAIx/ZPAN&#10;AgAAHgQAAA4AAAAAAAAAAAAAAAAALgIAAGRycy9lMm9Eb2MueG1sUEsBAi0AFAAGAAgAAAAhAKnK&#10;NP7gAAAACAEAAA8AAAAAAAAAAAAAAAAAZwQAAGRycy9kb3ducmV2LnhtbFBLBQYAAAAABAAEAPMA&#10;AAB0BQAAAAA=&#10;" fillcolor="white [3212]" strokecolor="white [3212]">
                <v:textbox style="mso-fit-shape-to-text:t">
                  <w:txbxContent>
                    <w:p w14:paraId="2B0AE1C0" w14:textId="22B74289" w:rsidR="00264BB3" w:rsidRPr="009C22E3" w:rsidRDefault="00264BB3" w:rsidP="009C22E3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9C22E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Etapa </w:t>
                      </w:r>
                      <w:proofErr w:type="spellStart"/>
                      <w:r w:rsidRPr="009C22E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Ranua</w:t>
                      </w:r>
                      <w:proofErr w:type="spellEnd"/>
                      <w:r w:rsidRPr="009C22E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projektu </w:t>
                      </w:r>
                      <w:proofErr w:type="spellStart"/>
                      <w:r w:rsidRPr="009C22E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Lappi</w:t>
                      </w:r>
                      <w:proofErr w:type="spellEnd"/>
                      <w:r w:rsidRPr="009C22E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Hloubětín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59264" behindDoc="1" locked="0" layoutInCell="1" allowOverlap="1" wp14:anchorId="54024D03" wp14:editId="1FEB0625">
            <wp:simplePos x="0" y="0"/>
            <wp:positionH relativeFrom="margin">
              <wp:align>right</wp:align>
            </wp:positionH>
            <wp:positionV relativeFrom="paragraph">
              <wp:posOffset>1322070</wp:posOffset>
            </wp:positionV>
            <wp:extent cx="215963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40" y="21338"/>
                <wp:lineTo x="21340" y="0"/>
                <wp:lineTo x="0" y="0"/>
              </wp:wrapPolygon>
            </wp:wrapTight>
            <wp:docPr id="20689293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929317" name="Obrázek 2068929317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F56" w:rsidRPr="002E4F56">
        <w:rPr>
          <w:rFonts w:ascii="Arial" w:eastAsia="Arial" w:hAnsi="Arial" w:cs="Arial"/>
          <w:bCs/>
          <w:i/>
        </w:rPr>
        <w:t>„</w:t>
      </w:r>
      <w:r w:rsidR="001C473B" w:rsidRPr="002E4F56">
        <w:rPr>
          <w:rFonts w:ascii="Arial" w:eastAsia="Arial" w:hAnsi="Arial" w:cs="Arial"/>
          <w:bCs/>
          <w:i/>
        </w:rPr>
        <w:t xml:space="preserve">Máme velkou radost, že </w:t>
      </w:r>
      <w:r w:rsidR="00BA35FF">
        <w:rPr>
          <w:rFonts w:ascii="Arial" w:eastAsia="Arial" w:hAnsi="Arial" w:cs="Arial"/>
          <w:bCs/>
          <w:i/>
        </w:rPr>
        <w:t xml:space="preserve">jsme si za 15 let vydobyli silné postavení na českém trhu a </w:t>
      </w:r>
      <w:r w:rsidR="001C473B" w:rsidRPr="002E4F56">
        <w:rPr>
          <w:rFonts w:ascii="Arial" w:eastAsia="Arial" w:hAnsi="Arial" w:cs="Arial"/>
          <w:bCs/>
          <w:i/>
        </w:rPr>
        <w:t>trvale se řadíme mezi pětici nejsilnějších rezidenčních developerů v</w:t>
      </w:r>
      <w:r w:rsidR="00BA35FF">
        <w:rPr>
          <w:rFonts w:ascii="Arial" w:eastAsia="Arial" w:hAnsi="Arial" w:cs="Arial"/>
          <w:bCs/>
          <w:i/>
        </w:rPr>
        <w:t> </w:t>
      </w:r>
      <w:r w:rsidR="001C473B" w:rsidRPr="002E4F56">
        <w:rPr>
          <w:rFonts w:ascii="Arial" w:eastAsia="Arial" w:hAnsi="Arial" w:cs="Arial"/>
          <w:bCs/>
          <w:i/>
        </w:rPr>
        <w:t>Praze</w:t>
      </w:r>
      <w:r w:rsidR="00BA35FF">
        <w:rPr>
          <w:rFonts w:ascii="Arial" w:eastAsia="Arial" w:hAnsi="Arial" w:cs="Arial"/>
          <w:bCs/>
          <w:i/>
        </w:rPr>
        <w:t>. P</w:t>
      </w:r>
      <w:r w:rsidR="002E4F56" w:rsidRPr="002E4F56">
        <w:rPr>
          <w:rFonts w:ascii="Arial" w:eastAsia="Arial" w:hAnsi="Arial" w:cs="Arial"/>
          <w:bCs/>
          <w:i/>
        </w:rPr>
        <w:t xml:space="preserve">ředevším </w:t>
      </w:r>
      <w:r w:rsidR="00BA35FF">
        <w:rPr>
          <w:rFonts w:ascii="Arial" w:eastAsia="Arial" w:hAnsi="Arial" w:cs="Arial"/>
          <w:bCs/>
          <w:i/>
        </w:rPr>
        <w:t>nás ale těší zájem</w:t>
      </w:r>
      <w:r w:rsidR="002E4F56" w:rsidRPr="002E4F56">
        <w:rPr>
          <w:rFonts w:ascii="Arial" w:eastAsia="Arial" w:hAnsi="Arial" w:cs="Arial"/>
          <w:bCs/>
          <w:i/>
        </w:rPr>
        <w:t xml:space="preserve"> </w:t>
      </w:r>
      <w:r w:rsidR="00BA35FF">
        <w:rPr>
          <w:rFonts w:ascii="Arial" w:eastAsia="Arial" w:hAnsi="Arial" w:cs="Arial"/>
          <w:bCs/>
          <w:i/>
        </w:rPr>
        <w:t>o</w:t>
      </w:r>
      <w:r w:rsidR="00895202">
        <w:rPr>
          <w:rFonts w:ascii="Arial" w:eastAsia="Arial" w:hAnsi="Arial" w:cs="Arial"/>
          <w:bCs/>
          <w:i/>
        </w:rPr>
        <w:t> </w:t>
      </w:r>
      <w:r w:rsidR="00BA35FF">
        <w:rPr>
          <w:rFonts w:ascii="Arial" w:eastAsia="Arial" w:hAnsi="Arial" w:cs="Arial"/>
          <w:bCs/>
          <w:i/>
        </w:rPr>
        <w:t xml:space="preserve">naše </w:t>
      </w:r>
      <w:r w:rsidR="002E4F56" w:rsidRPr="002E4F56">
        <w:rPr>
          <w:rFonts w:ascii="Arial" w:eastAsia="Arial" w:hAnsi="Arial" w:cs="Arial"/>
          <w:bCs/>
          <w:i/>
        </w:rPr>
        <w:t xml:space="preserve">developerské projekty </w:t>
      </w:r>
      <w:r w:rsidR="00BA35FF">
        <w:rPr>
          <w:rFonts w:ascii="Arial" w:eastAsia="Arial" w:hAnsi="Arial" w:cs="Arial"/>
          <w:bCs/>
          <w:i/>
        </w:rPr>
        <w:t>ze strany</w:t>
      </w:r>
      <w:r w:rsidR="002E4F56" w:rsidRPr="002E4F56">
        <w:rPr>
          <w:rFonts w:ascii="Arial" w:eastAsia="Arial" w:hAnsi="Arial" w:cs="Arial"/>
          <w:bCs/>
          <w:i/>
        </w:rPr>
        <w:t xml:space="preserve"> kupujících. K</w:t>
      </w:r>
      <w:r w:rsidR="001C473B" w:rsidRPr="002E4F56">
        <w:rPr>
          <w:rFonts w:ascii="Arial" w:eastAsia="Arial" w:hAnsi="Arial" w:cs="Arial"/>
          <w:bCs/>
          <w:i/>
        </w:rPr>
        <w:t xml:space="preserve"> poslednímu červnu letošního roku jsme se dostali na počet 2 891 klientů. Za </w:t>
      </w:r>
      <w:r w:rsidR="00BA35FF">
        <w:rPr>
          <w:rFonts w:ascii="Arial" w:eastAsia="Arial" w:hAnsi="Arial" w:cs="Arial"/>
          <w:bCs/>
          <w:i/>
        </w:rPr>
        <w:t xml:space="preserve">dobu </w:t>
      </w:r>
      <w:r w:rsidR="001C473B" w:rsidRPr="002E4F56">
        <w:rPr>
          <w:rFonts w:ascii="Arial" w:eastAsia="Arial" w:hAnsi="Arial" w:cs="Arial"/>
          <w:bCs/>
          <w:i/>
        </w:rPr>
        <w:t>fungování YIT v Česku jsme tak vybudovali nové bydlení odhadem pro více než 6 000 lidí</w:t>
      </w:r>
      <w:r w:rsidR="002E4F56" w:rsidRPr="002E4F56">
        <w:rPr>
          <w:rFonts w:ascii="Arial" w:eastAsia="Arial" w:hAnsi="Arial" w:cs="Arial"/>
          <w:bCs/>
          <w:i/>
        </w:rPr>
        <w:t>,“</w:t>
      </w:r>
      <w:r w:rsidR="002E4F56">
        <w:rPr>
          <w:rFonts w:ascii="Arial" w:eastAsia="Arial" w:hAnsi="Arial" w:cs="Arial"/>
          <w:bCs/>
          <w:iCs/>
        </w:rPr>
        <w:t xml:space="preserve"> </w:t>
      </w:r>
      <w:r w:rsidR="002E4F56" w:rsidRPr="006C748B">
        <w:rPr>
          <w:rFonts w:ascii="Arial" w:eastAsia="Arial" w:hAnsi="Arial" w:cs="Arial"/>
          <w:bCs/>
          <w:iCs/>
        </w:rPr>
        <w:t xml:space="preserve">komentuje </w:t>
      </w:r>
      <w:r w:rsidR="00395C35">
        <w:rPr>
          <w:rFonts w:ascii="Arial" w:eastAsia="Arial" w:hAnsi="Arial" w:cs="Arial"/>
          <w:bCs/>
          <w:iCs/>
        </w:rPr>
        <w:t xml:space="preserve">15leté jubileum </w:t>
      </w:r>
      <w:r w:rsidR="002E4F56" w:rsidRPr="006C748B">
        <w:rPr>
          <w:rFonts w:ascii="Arial" w:eastAsia="Arial" w:hAnsi="Arial" w:cs="Arial"/>
          <w:bCs/>
          <w:iCs/>
        </w:rPr>
        <w:t xml:space="preserve">generální ředitel </w:t>
      </w:r>
      <w:hyperlink r:id="rId14" w:history="1">
        <w:r w:rsidR="002E4F56" w:rsidRPr="002E4F56">
          <w:rPr>
            <w:rStyle w:val="Hypertextovodkaz"/>
            <w:rFonts w:ascii="Arial" w:eastAsia="Arial" w:hAnsi="Arial" w:cs="Arial"/>
            <w:bCs/>
            <w:iCs/>
          </w:rPr>
          <w:t xml:space="preserve">YIT </w:t>
        </w:r>
        <w:proofErr w:type="spellStart"/>
        <w:r w:rsidR="002E4F56" w:rsidRPr="002E4F56">
          <w:rPr>
            <w:rStyle w:val="Hypertextovodkaz"/>
            <w:rFonts w:ascii="Arial" w:eastAsia="Arial" w:hAnsi="Arial" w:cs="Arial"/>
            <w:bCs/>
            <w:iCs/>
          </w:rPr>
          <w:t>Stavo</w:t>
        </w:r>
        <w:proofErr w:type="spellEnd"/>
      </w:hyperlink>
      <w:r w:rsidR="002E4F56">
        <w:rPr>
          <w:rFonts w:ascii="Arial" w:eastAsia="Arial" w:hAnsi="Arial" w:cs="Arial"/>
          <w:bCs/>
          <w:iCs/>
        </w:rPr>
        <w:t xml:space="preserve"> </w:t>
      </w:r>
      <w:r w:rsidR="002E4F56" w:rsidRPr="006C748B">
        <w:rPr>
          <w:rFonts w:ascii="Arial" w:eastAsia="Arial" w:hAnsi="Arial" w:cs="Arial"/>
          <w:bCs/>
          <w:iCs/>
        </w:rPr>
        <w:t>Marek Lokaj a do</w:t>
      </w:r>
      <w:r w:rsidR="006B1337">
        <w:rPr>
          <w:rFonts w:ascii="Arial" w:eastAsia="Arial" w:hAnsi="Arial" w:cs="Arial"/>
          <w:bCs/>
          <w:iCs/>
        </w:rPr>
        <w:t>plňuje</w:t>
      </w:r>
      <w:r w:rsidR="002E4F56" w:rsidRPr="006C748B">
        <w:rPr>
          <w:rFonts w:ascii="Arial" w:eastAsia="Arial" w:hAnsi="Arial" w:cs="Arial"/>
          <w:bCs/>
          <w:iCs/>
        </w:rPr>
        <w:t xml:space="preserve">: </w:t>
      </w:r>
      <w:r w:rsidR="001C473B" w:rsidRPr="001C473B">
        <w:rPr>
          <w:rFonts w:ascii="Arial" w:eastAsia="Arial" w:hAnsi="Arial" w:cs="Arial"/>
          <w:bCs/>
          <w:i/>
        </w:rPr>
        <w:t xml:space="preserve">„I v dalších letech budeme pokračovat s výstavbou moderního a kvalitního bydlení ve finském stylu, které je </w:t>
      </w:r>
      <w:r w:rsidR="001B22DF">
        <w:rPr>
          <w:rFonts w:ascii="Arial" w:eastAsia="Arial" w:hAnsi="Arial" w:cs="Arial"/>
          <w:bCs/>
          <w:i/>
        </w:rPr>
        <w:t xml:space="preserve">současně </w:t>
      </w:r>
      <w:r w:rsidR="001C473B" w:rsidRPr="001C473B">
        <w:rPr>
          <w:rFonts w:ascii="Arial" w:eastAsia="Arial" w:hAnsi="Arial" w:cs="Arial"/>
          <w:bCs/>
          <w:i/>
        </w:rPr>
        <w:t xml:space="preserve">ekologické a energeticky úsporné. Naše odhodlání jsme potvrdili například vstupem do České rady pro šetrné budovy či dodržováním cílů v oblasti snižování emisí, jež validovala iniciativa Science </w:t>
      </w:r>
      <w:proofErr w:type="spellStart"/>
      <w:r w:rsidR="001C473B" w:rsidRPr="001C473B">
        <w:rPr>
          <w:rFonts w:ascii="Arial" w:eastAsia="Arial" w:hAnsi="Arial" w:cs="Arial"/>
          <w:bCs/>
          <w:i/>
        </w:rPr>
        <w:t>Based</w:t>
      </w:r>
      <w:proofErr w:type="spellEnd"/>
      <w:r w:rsidR="001C473B" w:rsidRPr="001C473B">
        <w:rPr>
          <w:rFonts w:ascii="Arial" w:eastAsia="Arial" w:hAnsi="Arial" w:cs="Arial"/>
          <w:bCs/>
          <w:i/>
        </w:rPr>
        <w:t xml:space="preserve"> </w:t>
      </w:r>
      <w:proofErr w:type="spellStart"/>
      <w:r w:rsidR="001C473B" w:rsidRPr="001C473B">
        <w:rPr>
          <w:rFonts w:ascii="Arial" w:eastAsia="Arial" w:hAnsi="Arial" w:cs="Arial"/>
          <w:bCs/>
          <w:i/>
        </w:rPr>
        <w:t>Targets</w:t>
      </w:r>
      <w:proofErr w:type="spellEnd"/>
      <w:r w:rsidR="001C473B" w:rsidRPr="001C473B">
        <w:rPr>
          <w:rFonts w:ascii="Arial" w:eastAsia="Arial" w:hAnsi="Arial" w:cs="Arial"/>
          <w:bCs/>
          <w:i/>
        </w:rPr>
        <w:t>.</w:t>
      </w:r>
      <w:r w:rsidR="002E4F56">
        <w:rPr>
          <w:rFonts w:ascii="Arial" w:eastAsia="Arial" w:hAnsi="Arial" w:cs="Arial"/>
          <w:bCs/>
          <w:i/>
        </w:rPr>
        <w:t xml:space="preserve"> </w:t>
      </w:r>
      <w:r w:rsidR="001C473B" w:rsidRPr="001C473B">
        <w:rPr>
          <w:rFonts w:ascii="Arial" w:eastAsia="Arial" w:hAnsi="Arial" w:cs="Arial"/>
          <w:bCs/>
          <w:i/>
        </w:rPr>
        <w:t>Při výstavbě usilujeme také o maximální implementaci materiálů šetrných k životnímu prostředí (např. betonu z recyklovaného kameniva) a</w:t>
      </w:r>
      <w:r w:rsidR="00EA6073">
        <w:rPr>
          <w:rFonts w:ascii="Arial" w:eastAsia="Arial" w:hAnsi="Arial" w:cs="Arial"/>
          <w:bCs/>
          <w:i/>
        </w:rPr>
        <w:t> </w:t>
      </w:r>
      <w:r w:rsidR="001C473B" w:rsidRPr="001C473B">
        <w:rPr>
          <w:rFonts w:ascii="Arial" w:eastAsia="Arial" w:hAnsi="Arial" w:cs="Arial"/>
          <w:bCs/>
          <w:i/>
        </w:rPr>
        <w:t>o využívání nejmodernějších stavebních postupů, jakým je prefabrikace. Větším začleněním modulárních prvků realizaci našich rezidenčních projektů nejen ještě více zkvalitníme, ale zároveň urychlíme.“</w:t>
      </w:r>
    </w:p>
    <w:p w14:paraId="36866B0D" w14:textId="77777777" w:rsidR="00545BEC" w:rsidRDefault="00545BEC" w:rsidP="00545BEC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47D70737" w14:textId="2D62BF7B" w:rsidR="00BA35FF" w:rsidRDefault="00545BEC" w:rsidP="00545BEC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545BEC">
        <w:rPr>
          <w:rFonts w:ascii="Arial" w:eastAsia="Arial" w:hAnsi="Arial" w:cs="Arial"/>
          <w:bCs/>
          <w:iCs/>
        </w:rPr>
        <w:t xml:space="preserve">Aktuálně má developer ve výstavbě </w:t>
      </w:r>
      <w:r w:rsidR="00295CC0">
        <w:rPr>
          <w:rFonts w:ascii="Arial" w:eastAsia="Arial" w:hAnsi="Arial" w:cs="Arial"/>
          <w:bCs/>
          <w:iCs/>
        </w:rPr>
        <w:t>3</w:t>
      </w:r>
      <w:r w:rsidR="00295CC0" w:rsidRPr="00545BEC">
        <w:rPr>
          <w:rFonts w:ascii="Arial" w:eastAsia="Arial" w:hAnsi="Arial" w:cs="Arial"/>
          <w:bCs/>
          <w:iCs/>
        </w:rPr>
        <w:t xml:space="preserve"> </w:t>
      </w:r>
      <w:r w:rsidRPr="00545BEC">
        <w:rPr>
          <w:rFonts w:ascii="Arial" w:eastAsia="Arial" w:hAnsi="Arial" w:cs="Arial"/>
          <w:bCs/>
          <w:iCs/>
        </w:rPr>
        <w:t>projekt</w:t>
      </w:r>
      <w:r w:rsidR="00BB29F5">
        <w:rPr>
          <w:rFonts w:ascii="Arial" w:eastAsia="Arial" w:hAnsi="Arial" w:cs="Arial"/>
          <w:bCs/>
          <w:iCs/>
        </w:rPr>
        <w:t>y</w:t>
      </w:r>
      <w:r w:rsidRPr="00545BEC">
        <w:rPr>
          <w:rFonts w:ascii="Arial" w:eastAsia="Arial" w:hAnsi="Arial" w:cs="Arial"/>
          <w:bCs/>
          <w:iCs/>
        </w:rPr>
        <w:t xml:space="preserve">: </w:t>
      </w:r>
      <w:hyperlink r:id="rId15" w:history="1">
        <w:proofErr w:type="spellStart"/>
        <w:r w:rsidRPr="00545BEC">
          <w:rPr>
            <w:rStyle w:val="Hypertextovodkaz"/>
            <w:rFonts w:ascii="Arial" w:eastAsia="Arial" w:hAnsi="Arial" w:cs="Arial"/>
            <w:bCs/>
            <w:iCs/>
          </w:rPr>
          <w:t>Lappi</w:t>
        </w:r>
        <w:proofErr w:type="spellEnd"/>
        <w:r w:rsidRPr="00545BEC">
          <w:rPr>
            <w:rStyle w:val="Hypertextovodkaz"/>
            <w:rFonts w:ascii="Arial" w:eastAsia="Arial" w:hAnsi="Arial" w:cs="Arial"/>
            <w:bCs/>
            <w:iCs/>
          </w:rPr>
          <w:t xml:space="preserve"> Hloubětín</w:t>
        </w:r>
      </w:hyperlink>
      <w:r w:rsidRPr="00545BEC">
        <w:rPr>
          <w:rFonts w:ascii="Arial" w:eastAsia="Arial" w:hAnsi="Arial" w:cs="Arial"/>
          <w:bCs/>
          <w:iCs/>
        </w:rPr>
        <w:t xml:space="preserve"> (</w:t>
      </w:r>
      <w:r>
        <w:rPr>
          <w:rFonts w:ascii="Arial" w:eastAsia="Arial" w:hAnsi="Arial" w:cs="Arial"/>
          <w:bCs/>
          <w:iCs/>
        </w:rPr>
        <w:t>e</w:t>
      </w:r>
      <w:r w:rsidRPr="00545BEC">
        <w:rPr>
          <w:rFonts w:ascii="Arial" w:eastAsia="Arial" w:hAnsi="Arial" w:cs="Arial"/>
          <w:bCs/>
          <w:iCs/>
        </w:rPr>
        <w:t>tap</w:t>
      </w:r>
      <w:r w:rsidR="00BB29F5">
        <w:rPr>
          <w:rFonts w:ascii="Arial" w:eastAsia="Arial" w:hAnsi="Arial" w:cs="Arial"/>
          <w:bCs/>
          <w:iCs/>
        </w:rPr>
        <w:t>a</w:t>
      </w:r>
      <w:r w:rsidRPr="00545BEC">
        <w:rPr>
          <w:rFonts w:ascii="Arial" w:eastAsia="Arial" w:hAnsi="Arial" w:cs="Arial"/>
          <w:bCs/>
          <w:iCs/>
        </w:rPr>
        <w:t xml:space="preserve"> </w:t>
      </w:r>
      <w:hyperlink r:id="rId16" w:history="1">
        <w:proofErr w:type="spellStart"/>
        <w:r w:rsidRPr="00545BEC">
          <w:rPr>
            <w:rStyle w:val="Hypertextovodkaz"/>
            <w:rFonts w:ascii="Arial" w:eastAsia="Arial" w:hAnsi="Arial" w:cs="Arial"/>
            <w:bCs/>
            <w:iCs/>
          </w:rPr>
          <w:t>Tornio</w:t>
        </w:r>
        <w:proofErr w:type="spellEnd"/>
      </w:hyperlink>
      <w:r w:rsidRPr="00545BEC">
        <w:rPr>
          <w:rFonts w:ascii="Arial" w:eastAsia="Arial" w:hAnsi="Arial" w:cs="Arial"/>
          <w:bCs/>
          <w:iCs/>
        </w:rPr>
        <w:t xml:space="preserve">), </w:t>
      </w:r>
      <w:hyperlink r:id="rId17" w:history="1">
        <w:proofErr w:type="spellStart"/>
        <w:r w:rsidRPr="00545BEC">
          <w:rPr>
            <w:rStyle w:val="Hypertextovodkaz"/>
            <w:rFonts w:ascii="Arial" w:eastAsia="Arial" w:hAnsi="Arial" w:cs="Arial"/>
            <w:bCs/>
            <w:iCs/>
          </w:rPr>
          <w:t>Happi</w:t>
        </w:r>
        <w:proofErr w:type="spellEnd"/>
        <w:r w:rsidRPr="00545BEC">
          <w:rPr>
            <w:rStyle w:val="Hypertextovodkaz"/>
            <w:rFonts w:ascii="Arial" w:eastAsia="Arial" w:hAnsi="Arial" w:cs="Arial"/>
            <w:bCs/>
            <w:iCs/>
          </w:rPr>
          <w:t xml:space="preserve"> Milánská</w:t>
        </w:r>
      </w:hyperlink>
      <w:r w:rsidR="006B2DF7">
        <w:rPr>
          <w:rStyle w:val="Hypertextovodkaz"/>
          <w:rFonts w:ascii="Arial" w:eastAsia="Arial" w:hAnsi="Arial" w:cs="Arial"/>
          <w:bCs/>
          <w:iCs/>
        </w:rPr>
        <w:t>,</w:t>
      </w:r>
      <w:r w:rsidRPr="00545BEC">
        <w:rPr>
          <w:rFonts w:ascii="Arial" w:eastAsia="Arial" w:hAnsi="Arial" w:cs="Arial"/>
          <w:bCs/>
          <w:iCs/>
        </w:rPr>
        <w:t xml:space="preserve"> </w:t>
      </w:r>
      <w:hyperlink r:id="rId18" w:history="1">
        <w:proofErr w:type="spellStart"/>
        <w:r w:rsidRPr="00545BEC">
          <w:rPr>
            <w:rStyle w:val="Hypertextovodkaz"/>
            <w:rFonts w:ascii="Arial" w:eastAsia="Arial" w:hAnsi="Arial" w:cs="Arial"/>
            <w:bCs/>
            <w:iCs/>
          </w:rPr>
          <w:t>Rivi</w:t>
        </w:r>
        <w:proofErr w:type="spellEnd"/>
        <w:r w:rsidRPr="00545BEC">
          <w:rPr>
            <w:rStyle w:val="Hypertextovodkaz"/>
            <w:rFonts w:ascii="Arial" w:eastAsia="Arial" w:hAnsi="Arial" w:cs="Arial"/>
            <w:bCs/>
            <w:iCs/>
          </w:rPr>
          <w:t xml:space="preserve"> Bachova</w:t>
        </w:r>
      </w:hyperlink>
      <w:r w:rsidR="00CB5621" w:rsidRPr="009C22E3">
        <w:rPr>
          <w:rStyle w:val="Hypertextovodkaz"/>
          <w:rFonts w:ascii="Arial" w:eastAsia="Arial" w:hAnsi="Arial" w:cs="Arial"/>
          <w:bCs/>
          <w:iCs/>
          <w:u w:val="none"/>
        </w:rPr>
        <w:t xml:space="preserve"> </w:t>
      </w:r>
      <w:r w:rsidR="00CB5621" w:rsidRPr="009C22E3">
        <w:rPr>
          <w:rStyle w:val="Hypertextovodkaz"/>
          <w:rFonts w:ascii="Arial" w:eastAsia="Arial" w:hAnsi="Arial" w:cs="Arial"/>
          <w:bCs/>
          <w:iCs/>
          <w:color w:val="auto"/>
          <w:u w:val="none"/>
        </w:rPr>
        <w:t>a p</w:t>
      </w:r>
      <w:r w:rsidR="00840B5C" w:rsidRPr="00975928">
        <w:rPr>
          <w:rFonts w:ascii="Arial" w:eastAsia="Arial" w:hAnsi="Arial" w:cs="Arial"/>
          <w:bCs/>
          <w:iCs/>
        </w:rPr>
        <w:t xml:space="preserve">okračuje </w:t>
      </w:r>
      <w:r w:rsidR="00840B5C" w:rsidRPr="00840B5C">
        <w:rPr>
          <w:rFonts w:ascii="Arial" w:eastAsia="Arial" w:hAnsi="Arial" w:cs="Arial"/>
          <w:bCs/>
          <w:iCs/>
        </w:rPr>
        <w:t>v</w:t>
      </w:r>
      <w:r w:rsidR="00BA35FF" w:rsidRPr="00BA35FF">
        <w:rPr>
          <w:rFonts w:ascii="Arial" w:eastAsia="Arial" w:hAnsi="Arial" w:cs="Arial"/>
          <w:bCs/>
          <w:iCs/>
        </w:rPr>
        <w:t>e svém</w:t>
      </w:r>
      <w:r w:rsidR="00840B5C" w:rsidRPr="00840B5C">
        <w:rPr>
          <w:rFonts w:ascii="Arial" w:eastAsia="Arial" w:hAnsi="Arial" w:cs="Arial"/>
          <w:bCs/>
          <w:iCs/>
        </w:rPr>
        <w:t xml:space="preserve"> největším areálu </w:t>
      </w:r>
      <w:proofErr w:type="spellStart"/>
      <w:r>
        <w:rPr>
          <w:rFonts w:ascii="Arial" w:eastAsia="Arial" w:hAnsi="Arial" w:cs="Arial"/>
          <w:bCs/>
          <w:iCs/>
        </w:rPr>
        <w:t>S</w:t>
      </w:r>
      <w:r w:rsidRPr="00840B5C">
        <w:rPr>
          <w:rFonts w:ascii="Arial" w:eastAsia="Arial" w:hAnsi="Arial" w:cs="Arial"/>
          <w:bCs/>
          <w:iCs/>
        </w:rPr>
        <w:t>uomi</w:t>
      </w:r>
      <w:proofErr w:type="spellEnd"/>
      <w:r w:rsidRPr="00840B5C">
        <w:rPr>
          <w:rFonts w:ascii="Arial" w:eastAsia="Arial" w:hAnsi="Arial" w:cs="Arial"/>
          <w:bCs/>
          <w:iCs/>
        </w:rPr>
        <w:t xml:space="preserve"> </w:t>
      </w:r>
      <w:r w:rsidR="00840B5C" w:rsidRPr="00840B5C">
        <w:rPr>
          <w:rFonts w:ascii="Arial" w:eastAsia="Arial" w:hAnsi="Arial" w:cs="Arial"/>
          <w:bCs/>
          <w:iCs/>
        </w:rPr>
        <w:t>Hloubětín</w:t>
      </w:r>
      <w:r w:rsidR="006B2DF7">
        <w:rPr>
          <w:rFonts w:ascii="Arial" w:eastAsia="Arial" w:hAnsi="Arial" w:cs="Arial"/>
          <w:bCs/>
          <w:iCs/>
        </w:rPr>
        <w:t xml:space="preserve">. Tam </w:t>
      </w:r>
      <w:r w:rsidR="00840B5C" w:rsidRPr="00840B5C">
        <w:rPr>
          <w:rFonts w:ascii="Arial" w:eastAsia="Arial" w:hAnsi="Arial" w:cs="Arial"/>
          <w:bCs/>
          <w:iCs/>
        </w:rPr>
        <w:t>kromě bytů</w:t>
      </w:r>
      <w:r w:rsidR="00BA35FF" w:rsidRPr="00BA35FF">
        <w:rPr>
          <w:rFonts w:ascii="Arial" w:eastAsia="Arial" w:hAnsi="Arial" w:cs="Arial"/>
          <w:bCs/>
          <w:iCs/>
        </w:rPr>
        <w:t xml:space="preserve"> YIT</w:t>
      </w:r>
      <w:r w:rsidR="00840B5C" w:rsidRPr="00840B5C">
        <w:rPr>
          <w:rFonts w:ascii="Arial" w:eastAsia="Arial" w:hAnsi="Arial" w:cs="Arial"/>
          <w:bCs/>
          <w:iCs/>
        </w:rPr>
        <w:t xml:space="preserve"> vybudoval</w:t>
      </w:r>
      <w:r w:rsidR="00BA35FF" w:rsidRPr="00BA35FF">
        <w:rPr>
          <w:rFonts w:ascii="Arial" w:eastAsia="Arial" w:hAnsi="Arial" w:cs="Arial"/>
          <w:bCs/>
          <w:iCs/>
        </w:rPr>
        <w:t>a</w:t>
      </w:r>
      <w:r w:rsidR="00840B5C" w:rsidRPr="00840B5C">
        <w:rPr>
          <w:rFonts w:ascii="Arial" w:eastAsia="Arial" w:hAnsi="Arial" w:cs="Arial"/>
          <w:bCs/>
          <w:iCs/>
        </w:rPr>
        <w:t xml:space="preserve"> i mateřskou školu a plánuje </w:t>
      </w:r>
      <w:r w:rsidR="008631FA">
        <w:rPr>
          <w:rFonts w:ascii="Arial" w:eastAsia="Arial" w:hAnsi="Arial" w:cs="Arial"/>
          <w:bCs/>
          <w:iCs/>
        </w:rPr>
        <w:t xml:space="preserve">zde </w:t>
      </w:r>
      <w:r w:rsidR="00840B5C" w:rsidRPr="00840B5C">
        <w:rPr>
          <w:rFonts w:ascii="Arial" w:eastAsia="Arial" w:hAnsi="Arial" w:cs="Arial"/>
          <w:bCs/>
          <w:iCs/>
        </w:rPr>
        <w:t xml:space="preserve">ještě dvě rezidenční etapy. </w:t>
      </w:r>
      <w:r w:rsidR="00BA35FF" w:rsidRPr="00BA35FF">
        <w:rPr>
          <w:rFonts w:ascii="Arial" w:eastAsia="Arial" w:hAnsi="Arial" w:cs="Arial"/>
          <w:bCs/>
          <w:i/>
        </w:rPr>
        <w:t>„</w:t>
      </w:r>
      <w:r w:rsidR="00840B5C" w:rsidRPr="00840B5C">
        <w:rPr>
          <w:rFonts w:ascii="Arial" w:eastAsia="Arial" w:hAnsi="Arial" w:cs="Arial"/>
          <w:bCs/>
          <w:i/>
        </w:rPr>
        <w:t>V přípravě máme řadu dalších projektů v Praze, ale naše pole působnosti brzy rozšíříme za hranice hlavního města. První mimopražsk</w:t>
      </w:r>
      <w:r w:rsidR="00256244">
        <w:rPr>
          <w:rFonts w:ascii="Arial" w:eastAsia="Arial" w:hAnsi="Arial" w:cs="Arial"/>
          <w:bCs/>
          <w:i/>
        </w:rPr>
        <w:t xml:space="preserve">ou výstavbu </w:t>
      </w:r>
      <w:r w:rsidR="00840B5C" w:rsidRPr="00840B5C">
        <w:rPr>
          <w:rFonts w:ascii="Arial" w:eastAsia="Arial" w:hAnsi="Arial" w:cs="Arial"/>
          <w:bCs/>
          <w:i/>
        </w:rPr>
        <w:t>chystáme v Kladně, kde v několika etapách postupně vyroste přibližně 800 bytů</w:t>
      </w:r>
      <w:r w:rsidR="00BA35FF" w:rsidRPr="00BA35FF">
        <w:rPr>
          <w:rFonts w:ascii="Arial" w:eastAsia="Arial" w:hAnsi="Arial" w:cs="Arial"/>
          <w:bCs/>
          <w:i/>
        </w:rPr>
        <w:t>,“</w:t>
      </w:r>
      <w:r w:rsidR="00BA35FF" w:rsidRPr="00BA35FF">
        <w:rPr>
          <w:rFonts w:ascii="Arial" w:eastAsia="Arial" w:hAnsi="Arial" w:cs="Arial"/>
          <w:bCs/>
          <w:iCs/>
        </w:rPr>
        <w:t xml:space="preserve"> dodává Marek Lokaj</w:t>
      </w:r>
      <w:r w:rsidR="00BA35FF">
        <w:rPr>
          <w:rFonts w:ascii="Arial" w:eastAsia="Arial" w:hAnsi="Arial" w:cs="Arial"/>
          <w:bCs/>
          <w:iCs/>
        </w:rPr>
        <w:t>.</w:t>
      </w:r>
    </w:p>
    <w:p w14:paraId="7096B047" w14:textId="77777777" w:rsidR="00BA35FF" w:rsidRPr="00840B5C" w:rsidRDefault="00BA35FF" w:rsidP="00BA35FF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7F934477" w14:textId="0F663FB8" w:rsidR="002E4F56" w:rsidRDefault="007B469B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lastRenderedPageBreak/>
        <w:t>YIT dokončila přes 400 bytů s inovativními a udržitelnými prvky</w:t>
      </w:r>
    </w:p>
    <w:p w14:paraId="6BEA0DFB" w14:textId="1668D3EB" w:rsidR="0068333D" w:rsidRPr="0068333D" w:rsidRDefault="00975928" w:rsidP="006662A6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  <w:r w:rsidRPr="00264BB3">
        <w:rPr>
          <w:rFonts w:ascii="Arial" w:eastAsia="Arial" w:hAnsi="Arial" w:cs="Arial"/>
          <w:bCs/>
          <w:i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70C13D" wp14:editId="4FB9F1A1">
                <wp:simplePos x="0" y="0"/>
                <wp:positionH relativeFrom="margin">
                  <wp:align>left</wp:align>
                </wp:positionH>
                <wp:positionV relativeFrom="paragraph">
                  <wp:posOffset>2382520</wp:posOffset>
                </wp:positionV>
                <wp:extent cx="2085975" cy="273685"/>
                <wp:effectExtent l="0" t="0" r="28575" b="12065"/>
                <wp:wrapSquare wrapText="bothSides"/>
                <wp:docPr id="12598642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3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EBA6C" w14:textId="4B253442" w:rsidR="00264BB3" w:rsidRPr="009C22E3" w:rsidRDefault="00264BB3" w:rsidP="00264B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Projekt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Vesi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Hostivař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0C13D" id="_x0000_s1027" type="#_x0000_t202" style="position:absolute;left:0;text-align:left;margin-left:0;margin-top:187.6pt;width:164.25pt;height:21.5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35EAIAACQEAAAOAAAAZHJzL2Uyb0RvYy54bWysU9tu2zAMfR+wfxD0vtjx4iYx4hRdug4D&#10;ugvQ7gNkWY6FyaImKbGzrx8lu2nQPXWYHwTSlA7Jw8PN9dApchTWSdAlnc9SSoTmUEu9L+mPx7t3&#10;K0qcZ7pmCrQo6Uk4er19+2bTm0Jk0IKqhSUIol3Rm5K23psiSRxvRcfcDIzQGGzAdsyja/dJbVmP&#10;6J1KsjS9SnqwtbHAhXP493YM0m3EbxrB/bemccITVVKszcfTxrMKZ7LdsGJvmWkln8pg/1BFx6TG&#10;pGeoW+YZOVj5F1QnuQUHjZ9x6BJoGslF7AG7macvunlomRGxFyTHmTNN7v/B8q/HB/PdEj98gAEH&#10;GJtw5h74T0c07Fqm9+LGWuhbwWpMPA+UJb1xxfQ0UO0KF0Cq/gvUOGR28BCBhsZ2gRXskyA6DuB0&#10;Jl0MnnD8maWrfL3MKeEYy5bvr1Z5TMGKp9fGOv9JQEeCUVKLQ43o7HjvfKiGFU9XQjIHStZ3Uqno&#10;BCGJnbLkyFAC1X6s/8UtpUlf0nWe5WP/r0fopEcdK9mVdJWGb1RWIO2jrqPKPJNqtLFgpScWA3Ej&#10;hX6oBiLrieJAagX1CWm1MMoW1wyNFuxvSnqUbEndrwOzghL1WeNo1vPFImg8Oot8maFjLyPVZYRp&#10;jlAl9ZSM5s7HvQisabjBETYysvtcyVQySjGSPq1N0PqlH289L/f2DwAAAP//AwBQSwMEFAAGAAgA&#10;AAAhAPiPqCDgAAAACAEAAA8AAABkcnMvZG93bnJldi54bWxMj0FLw0AUhO+C/2F5ghdpN02sLjEv&#10;pRZKD9KDNaXXbfJMgtm3Ibtt4r93PelxmGHmm2w1mU5caXCtZYTFPAJBXNqq5Rqh+NjOFAjnNVe6&#10;s0wI3+Rgld/eZDqt7MjvdD34WoQSdqlGaLzvUyld2ZDRbm574uB92sFoH+RQy2rQYyg3nYyj6Eka&#10;3XJYaHRPm4bKr8PFILw9aFaF4tNxs1+f6nG786/FDvH+blq/gPA0+b8w/OIHdMgD09leuHKiQwhH&#10;PELyvIxBBDuJ1RLEGeFxoRKQeSb/H8h/AAAA//8DAFBLAQItABQABgAIAAAAIQC2gziS/gAAAOEB&#10;AAATAAAAAAAAAAAAAAAAAAAAAABbQ29udGVudF9UeXBlc10ueG1sUEsBAi0AFAAGAAgAAAAhADj9&#10;If/WAAAAlAEAAAsAAAAAAAAAAAAAAAAALwEAAF9yZWxzLy5yZWxzUEsBAi0AFAAGAAgAAAAhAF+o&#10;jfkQAgAAJAQAAA4AAAAAAAAAAAAAAAAALgIAAGRycy9lMm9Eb2MueG1sUEsBAi0AFAAGAAgAAAAh&#10;APiPqCDgAAAACAEAAA8AAAAAAAAAAAAAAAAAagQAAGRycy9kb3ducmV2LnhtbFBLBQYAAAAABAAE&#10;APMAAAB3BQAAAAA=&#10;" fillcolor="white [3212]" strokecolor="white [3212]">
                <v:textbox>
                  <w:txbxContent>
                    <w:p w14:paraId="6C9EBA6C" w14:textId="4B253442" w:rsidR="00264BB3" w:rsidRPr="009C22E3" w:rsidRDefault="00264BB3" w:rsidP="00264BB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Projekt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Vesi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Hostivař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bCs/>
          <w:i/>
          <w:noProof/>
        </w:rPr>
        <w:drawing>
          <wp:anchor distT="0" distB="0" distL="114300" distR="114300" simplePos="0" relativeHeight="251663360" behindDoc="1" locked="0" layoutInCell="1" allowOverlap="1" wp14:anchorId="7DED4195" wp14:editId="589F571C">
            <wp:simplePos x="0" y="0"/>
            <wp:positionH relativeFrom="margin">
              <wp:align>left</wp:align>
            </wp:positionH>
            <wp:positionV relativeFrom="paragraph">
              <wp:posOffset>706120</wp:posOffset>
            </wp:positionV>
            <wp:extent cx="215963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40" y="21338"/>
                <wp:lineTo x="21340" y="0"/>
                <wp:lineTo x="0" y="0"/>
              </wp:wrapPolygon>
            </wp:wrapTight>
            <wp:docPr id="157345130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451308" name="Obrázek 1573451308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33D" w:rsidRPr="0068333D">
        <w:rPr>
          <w:rFonts w:ascii="Arial" w:eastAsia="Arial" w:hAnsi="Arial" w:cs="Arial"/>
          <w:bCs/>
          <w:i/>
        </w:rPr>
        <w:t xml:space="preserve">„Naše 15leté výročí </w:t>
      </w:r>
      <w:r w:rsidR="0051055A">
        <w:rPr>
          <w:rFonts w:ascii="Arial" w:eastAsia="Arial" w:hAnsi="Arial" w:cs="Arial"/>
          <w:bCs/>
          <w:i/>
        </w:rPr>
        <w:t>jsme nemohli</w:t>
      </w:r>
      <w:r w:rsidR="0068333D" w:rsidRPr="0068333D">
        <w:rPr>
          <w:rFonts w:ascii="Arial" w:eastAsia="Arial" w:hAnsi="Arial" w:cs="Arial"/>
          <w:bCs/>
          <w:i/>
        </w:rPr>
        <w:t xml:space="preserve"> oslavit lépe</w:t>
      </w:r>
      <w:r w:rsidR="0068333D">
        <w:rPr>
          <w:rFonts w:ascii="Arial" w:eastAsia="Arial" w:hAnsi="Arial" w:cs="Arial"/>
          <w:bCs/>
          <w:i/>
        </w:rPr>
        <w:t xml:space="preserve"> než</w:t>
      </w:r>
      <w:r w:rsidR="0068333D" w:rsidRPr="0068333D">
        <w:rPr>
          <w:rFonts w:ascii="Arial" w:eastAsia="Arial" w:hAnsi="Arial" w:cs="Arial"/>
          <w:bCs/>
          <w:i/>
        </w:rPr>
        <w:t xml:space="preserve"> tím, že </w:t>
      </w:r>
      <w:r w:rsidR="0051055A">
        <w:rPr>
          <w:rFonts w:ascii="Arial" w:eastAsia="Arial" w:hAnsi="Arial" w:cs="Arial"/>
          <w:bCs/>
          <w:i/>
        </w:rPr>
        <w:t xml:space="preserve">jsme </w:t>
      </w:r>
      <w:r w:rsidR="001032B9">
        <w:rPr>
          <w:rFonts w:ascii="Arial" w:eastAsia="Arial" w:hAnsi="Arial" w:cs="Arial"/>
          <w:bCs/>
          <w:i/>
        </w:rPr>
        <w:t xml:space="preserve">pražský trh </w:t>
      </w:r>
      <w:r w:rsidR="0051055A">
        <w:rPr>
          <w:rFonts w:ascii="Arial" w:eastAsia="Arial" w:hAnsi="Arial" w:cs="Arial"/>
          <w:bCs/>
          <w:i/>
        </w:rPr>
        <w:t>obohatili</w:t>
      </w:r>
      <w:r w:rsidR="0068333D">
        <w:rPr>
          <w:rFonts w:ascii="Arial" w:eastAsia="Arial" w:hAnsi="Arial" w:cs="Arial"/>
          <w:bCs/>
          <w:i/>
        </w:rPr>
        <w:t xml:space="preserve"> o více než 400</w:t>
      </w:r>
      <w:r w:rsidR="00084CFA">
        <w:rPr>
          <w:rFonts w:ascii="Arial" w:eastAsia="Arial" w:hAnsi="Arial" w:cs="Arial"/>
          <w:bCs/>
          <w:i/>
        </w:rPr>
        <w:t xml:space="preserve"> </w:t>
      </w:r>
      <w:r w:rsidR="009B3CBA">
        <w:rPr>
          <w:rFonts w:ascii="Arial" w:eastAsia="Arial" w:hAnsi="Arial" w:cs="Arial"/>
          <w:bCs/>
          <w:i/>
        </w:rPr>
        <w:t xml:space="preserve">komfortních </w:t>
      </w:r>
      <w:r w:rsidR="0068333D">
        <w:rPr>
          <w:rFonts w:ascii="Arial" w:eastAsia="Arial" w:hAnsi="Arial" w:cs="Arial"/>
          <w:bCs/>
          <w:i/>
        </w:rPr>
        <w:t>jednotek, které jsou</w:t>
      </w:r>
      <w:r w:rsidR="001032B9">
        <w:rPr>
          <w:rFonts w:ascii="Arial" w:eastAsia="Arial" w:hAnsi="Arial" w:cs="Arial"/>
          <w:bCs/>
          <w:i/>
        </w:rPr>
        <w:t xml:space="preserve"> navíc</w:t>
      </w:r>
      <w:r w:rsidR="0068333D">
        <w:rPr>
          <w:rFonts w:ascii="Arial" w:eastAsia="Arial" w:hAnsi="Arial" w:cs="Arial"/>
          <w:bCs/>
          <w:i/>
        </w:rPr>
        <w:t xml:space="preserve"> určeny k</w:t>
      </w:r>
      <w:r w:rsidR="0051055A">
        <w:rPr>
          <w:rFonts w:ascii="Arial" w:eastAsia="Arial" w:hAnsi="Arial" w:cs="Arial"/>
          <w:bCs/>
          <w:i/>
        </w:rPr>
        <w:t xml:space="preserve"> </w:t>
      </w:r>
      <w:r w:rsidR="0068333D">
        <w:rPr>
          <w:rFonts w:ascii="Arial" w:eastAsia="Arial" w:hAnsi="Arial" w:cs="Arial"/>
          <w:bCs/>
          <w:i/>
        </w:rPr>
        <w:t xml:space="preserve">brzkému nastěhování. </w:t>
      </w:r>
      <w:r w:rsidR="009B3CBA">
        <w:rPr>
          <w:rFonts w:ascii="Arial" w:eastAsia="Arial" w:hAnsi="Arial" w:cs="Arial"/>
          <w:bCs/>
          <w:i/>
        </w:rPr>
        <w:t>Zájemců o</w:t>
      </w:r>
      <w:r w:rsidR="00084CFA">
        <w:rPr>
          <w:rFonts w:ascii="Arial" w:eastAsia="Arial" w:hAnsi="Arial" w:cs="Arial"/>
          <w:bCs/>
          <w:i/>
        </w:rPr>
        <w:t> </w:t>
      </w:r>
      <w:r w:rsidR="009B3CBA">
        <w:rPr>
          <w:rFonts w:ascii="Arial" w:eastAsia="Arial" w:hAnsi="Arial" w:cs="Arial"/>
          <w:bCs/>
          <w:i/>
        </w:rPr>
        <w:t>pořízení vlastního bydlení totiž ani přes nepříznivou ekonomickou situaci uplynulých měsíců neubývá, hlavní město se ale stále potýká s</w:t>
      </w:r>
      <w:r w:rsidR="009B3CBA" w:rsidRPr="009B3CBA">
        <w:rPr>
          <w:rFonts w:ascii="Arial" w:eastAsia="Arial" w:hAnsi="Arial" w:cs="Arial"/>
          <w:bCs/>
          <w:i/>
        </w:rPr>
        <w:t xml:space="preserve"> velk</w:t>
      </w:r>
      <w:r w:rsidR="009B3CBA">
        <w:rPr>
          <w:rFonts w:ascii="Arial" w:eastAsia="Arial" w:hAnsi="Arial" w:cs="Arial"/>
          <w:bCs/>
          <w:i/>
        </w:rPr>
        <w:t>ým</w:t>
      </w:r>
      <w:r w:rsidR="009B3CBA" w:rsidRPr="009B3CBA">
        <w:rPr>
          <w:rFonts w:ascii="Arial" w:eastAsia="Arial" w:hAnsi="Arial" w:cs="Arial"/>
          <w:bCs/>
          <w:i/>
        </w:rPr>
        <w:t xml:space="preserve"> </w:t>
      </w:r>
      <w:r w:rsidR="009B3CBA">
        <w:rPr>
          <w:rFonts w:ascii="Arial" w:eastAsia="Arial" w:hAnsi="Arial" w:cs="Arial"/>
          <w:bCs/>
          <w:i/>
        </w:rPr>
        <w:t xml:space="preserve">a </w:t>
      </w:r>
      <w:r w:rsidR="009B3CBA" w:rsidRPr="009B3CBA">
        <w:rPr>
          <w:rFonts w:ascii="Arial" w:eastAsia="Arial" w:hAnsi="Arial" w:cs="Arial"/>
          <w:bCs/>
          <w:i/>
        </w:rPr>
        <w:t>dlouhodob</w:t>
      </w:r>
      <w:r w:rsidR="009B3CBA">
        <w:rPr>
          <w:rFonts w:ascii="Arial" w:eastAsia="Arial" w:hAnsi="Arial" w:cs="Arial"/>
          <w:bCs/>
          <w:i/>
        </w:rPr>
        <w:t>ým</w:t>
      </w:r>
      <w:r w:rsidR="009B3CBA" w:rsidRPr="009B3CBA">
        <w:rPr>
          <w:rFonts w:ascii="Arial" w:eastAsia="Arial" w:hAnsi="Arial" w:cs="Arial"/>
          <w:bCs/>
          <w:i/>
        </w:rPr>
        <w:t xml:space="preserve"> nedostat</w:t>
      </w:r>
      <w:r w:rsidR="009B3CBA">
        <w:rPr>
          <w:rFonts w:ascii="Arial" w:eastAsia="Arial" w:hAnsi="Arial" w:cs="Arial"/>
          <w:bCs/>
          <w:i/>
        </w:rPr>
        <w:t>kem</w:t>
      </w:r>
      <w:r w:rsidR="009B3CBA" w:rsidRPr="009B3CBA">
        <w:rPr>
          <w:rFonts w:ascii="Arial" w:eastAsia="Arial" w:hAnsi="Arial" w:cs="Arial"/>
          <w:bCs/>
          <w:i/>
        </w:rPr>
        <w:t xml:space="preserve"> bytů</w:t>
      </w:r>
      <w:r w:rsidR="0051055A">
        <w:rPr>
          <w:rFonts w:ascii="Arial" w:eastAsia="Arial" w:hAnsi="Arial" w:cs="Arial"/>
          <w:bCs/>
          <w:i/>
        </w:rPr>
        <w:t xml:space="preserve">. </w:t>
      </w:r>
      <w:r w:rsidR="004211A6">
        <w:rPr>
          <w:rFonts w:ascii="Arial" w:eastAsia="Arial" w:hAnsi="Arial" w:cs="Arial"/>
          <w:bCs/>
          <w:i/>
        </w:rPr>
        <w:t>Těší nás</w:t>
      </w:r>
      <w:r w:rsidR="001C1035">
        <w:rPr>
          <w:rFonts w:ascii="Arial" w:eastAsia="Arial" w:hAnsi="Arial" w:cs="Arial"/>
          <w:bCs/>
          <w:i/>
        </w:rPr>
        <w:t xml:space="preserve"> proto</w:t>
      </w:r>
      <w:r w:rsidR="0011142F">
        <w:rPr>
          <w:rFonts w:ascii="Arial" w:eastAsia="Arial" w:hAnsi="Arial" w:cs="Arial"/>
          <w:bCs/>
          <w:i/>
        </w:rPr>
        <w:t xml:space="preserve">, že se nám nyní povedlo zkolaudovat </w:t>
      </w:r>
      <w:r w:rsidR="001C1035">
        <w:rPr>
          <w:rFonts w:ascii="Arial" w:eastAsia="Arial" w:hAnsi="Arial" w:cs="Arial"/>
          <w:bCs/>
          <w:i/>
        </w:rPr>
        <w:t>více</w:t>
      </w:r>
      <w:r w:rsidR="00890D4C">
        <w:rPr>
          <w:rFonts w:ascii="Arial" w:eastAsia="Arial" w:hAnsi="Arial" w:cs="Arial"/>
          <w:bCs/>
          <w:i/>
        </w:rPr>
        <w:t xml:space="preserve"> projektů</w:t>
      </w:r>
      <w:r w:rsidR="001C1035">
        <w:rPr>
          <w:rFonts w:ascii="Arial" w:eastAsia="Arial" w:hAnsi="Arial" w:cs="Arial"/>
          <w:bCs/>
          <w:i/>
        </w:rPr>
        <w:t xml:space="preserve"> v krátkém časovém horizontu</w:t>
      </w:r>
      <w:r w:rsidR="00890D4C">
        <w:rPr>
          <w:rFonts w:ascii="Arial" w:eastAsia="Arial" w:hAnsi="Arial" w:cs="Arial"/>
          <w:bCs/>
          <w:i/>
        </w:rPr>
        <w:t>. V</w:t>
      </w:r>
      <w:r w:rsidR="001475BC">
        <w:rPr>
          <w:rFonts w:ascii="Arial" w:eastAsia="Arial" w:hAnsi="Arial" w:cs="Arial"/>
          <w:bCs/>
          <w:i/>
        </w:rPr>
        <w:t> </w:t>
      </w:r>
      <w:r w:rsidR="00890D4C">
        <w:rPr>
          <w:rFonts w:ascii="Arial" w:eastAsia="Arial" w:hAnsi="Arial" w:cs="Arial"/>
          <w:bCs/>
          <w:i/>
        </w:rPr>
        <w:t>areálu</w:t>
      </w:r>
      <w:r w:rsidR="0051055A">
        <w:rPr>
          <w:rFonts w:ascii="Arial" w:eastAsia="Arial" w:hAnsi="Arial" w:cs="Arial"/>
          <w:bCs/>
          <w:i/>
        </w:rPr>
        <w:t xml:space="preserve"> </w:t>
      </w:r>
      <w:proofErr w:type="spellStart"/>
      <w:r w:rsidR="0051055A">
        <w:rPr>
          <w:rFonts w:ascii="Arial" w:eastAsia="Arial" w:hAnsi="Arial" w:cs="Arial"/>
          <w:bCs/>
          <w:i/>
        </w:rPr>
        <w:t>Vesi</w:t>
      </w:r>
      <w:proofErr w:type="spellEnd"/>
      <w:r w:rsidR="0051055A">
        <w:rPr>
          <w:rFonts w:ascii="Arial" w:eastAsia="Arial" w:hAnsi="Arial" w:cs="Arial"/>
          <w:bCs/>
          <w:i/>
        </w:rPr>
        <w:t xml:space="preserve"> Hostivař a </w:t>
      </w:r>
      <w:r w:rsidR="00742B29">
        <w:rPr>
          <w:rFonts w:ascii="Arial" w:eastAsia="Arial" w:hAnsi="Arial" w:cs="Arial"/>
          <w:bCs/>
          <w:i/>
        </w:rPr>
        <w:t xml:space="preserve">prvních </w:t>
      </w:r>
      <w:r w:rsidR="0051055A">
        <w:rPr>
          <w:rFonts w:ascii="Arial" w:eastAsia="Arial" w:hAnsi="Arial" w:cs="Arial"/>
          <w:bCs/>
          <w:i/>
        </w:rPr>
        <w:t xml:space="preserve">dvou etapách </w:t>
      </w:r>
      <w:proofErr w:type="spellStart"/>
      <w:r w:rsidR="00742B29">
        <w:rPr>
          <w:rFonts w:ascii="Arial" w:eastAsia="Arial" w:hAnsi="Arial" w:cs="Arial"/>
          <w:bCs/>
          <w:i/>
        </w:rPr>
        <w:t>Kemi</w:t>
      </w:r>
      <w:proofErr w:type="spellEnd"/>
      <w:r w:rsidR="00742B29">
        <w:rPr>
          <w:rFonts w:ascii="Arial" w:eastAsia="Arial" w:hAnsi="Arial" w:cs="Arial"/>
          <w:bCs/>
          <w:i/>
        </w:rPr>
        <w:t xml:space="preserve"> a </w:t>
      </w:r>
      <w:proofErr w:type="spellStart"/>
      <w:r w:rsidR="00742B29">
        <w:rPr>
          <w:rFonts w:ascii="Arial" w:eastAsia="Arial" w:hAnsi="Arial" w:cs="Arial"/>
          <w:bCs/>
          <w:i/>
        </w:rPr>
        <w:t>Ranua</w:t>
      </w:r>
      <w:proofErr w:type="spellEnd"/>
      <w:r w:rsidR="00742B29">
        <w:rPr>
          <w:rFonts w:ascii="Arial" w:eastAsia="Arial" w:hAnsi="Arial" w:cs="Arial"/>
          <w:bCs/>
          <w:i/>
        </w:rPr>
        <w:t xml:space="preserve"> v </w:t>
      </w:r>
      <w:proofErr w:type="spellStart"/>
      <w:r w:rsidR="0051055A">
        <w:rPr>
          <w:rFonts w:ascii="Arial" w:eastAsia="Arial" w:hAnsi="Arial" w:cs="Arial"/>
          <w:bCs/>
          <w:i/>
        </w:rPr>
        <w:t>Lappi</w:t>
      </w:r>
      <w:proofErr w:type="spellEnd"/>
      <w:r w:rsidR="0051055A">
        <w:rPr>
          <w:rFonts w:ascii="Arial" w:eastAsia="Arial" w:hAnsi="Arial" w:cs="Arial"/>
          <w:bCs/>
          <w:i/>
        </w:rPr>
        <w:t xml:space="preserve"> Hloubětín </w:t>
      </w:r>
      <w:r w:rsidR="00D109A0">
        <w:rPr>
          <w:rFonts w:ascii="Arial" w:eastAsia="Arial" w:hAnsi="Arial" w:cs="Arial"/>
          <w:bCs/>
          <w:i/>
        </w:rPr>
        <w:t xml:space="preserve">vyrostly </w:t>
      </w:r>
      <w:r w:rsidR="0051055A" w:rsidRPr="00A754D1">
        <w:rPr>
          <w:rFonts w:ascii="Arial" w:eastAsia="Arial" w:hAnsi="Arial" w:cs="Arial"/>
          <w:bCs/>
          <w:i/>
        </w:rPr>
        <w:t>jednotk</w:t>
      </w:r>
      <w:r w:rsidR="00D109A0" w:rsidRPr="00D117D2">
        <w:rPr>
          <w:rFonts w:ascii="Arial" w:eastAsia="Arial" w:hAnsi="Arial" w:cs="Arial"/>
          <w:bCs/>
          <w:i/>
        </w:rPr>
        <w:t>y</w:t>
      </w:r>
      <w:r w:rsidR="0051055A" w:rsidRPr="00A754D1">
        <w:rPr>
          <w:rFonts w:ascii="Arial" w:eastAsia="Arial" w:hAnsi="Arial" w:cs="Arial"/>
          <w:bCs/>
          <w:i/>
        </w:rPr>
        <w:t>,</w:t>
      </w:r>
      <w:r w:rsidR="0051055A">
        <w:rPr>
          <w:rFonts w:ascii="Arial" w:eastAsia="Arial" w:hAnsi="Arial" w:cs="Arial"/>
          <w:bCs/>
          <w:i/>
        </w:rPr>
        <w:t xml:space="preserve"> které se</w:t>
      </w:r>
      <w:r w:rsidR="00BA0247">
        <w:rPr>
          <w:rFonts w:ascii="Arial" w:eastAsia="Arial" w:hAnsi="Arial" w:cs="Arial"/>
          <w:bCs/>
          <w:i/>
        </w:rPr>
        <w:t xml:space="preserve"> všechny</w:t>
      </w:r>
      <w:r w:rsidR="0051055A">
        <w:rPr>
          <w:rFonts w:ascii="Arial" w:eastAsia="Arial" w:hAnsi="Arial" w:cs="Arial"/>
          <w:bCs/>
          <w:i/>
        </w:rPr>
        <w:t xml:space="preserve"> nacház</w:t>
      </w:r>
      <w:r w:rsidR="00D109A0">
        <w:rPr>
          <w:rFonts w:ascii="Arial" w:eastAsia="Arial" w:hAnsi="Arial" w:cs="Arial"/>
          <w:bCs/>
          <w:i/>
        </w:rPr>
        <w:t>ej</w:t>
      </w:r>
      <w:r w:rsidR="0051055A">
        <w:rPr>
          <w:rFonts w:ascii="Arial" w:eastAsia="Arial" w:hAnsi="Arial" w:cs="Arial"/>
          <w:bCs/>
          <w:i/>
        </w:rPr>
        <w:t>í v atraktivních lokalitách</w:t>
      </w:r>
      <w:r w:rsidR="00D109A0">
        <w:rPr>
          <w:rFonts w:ascii="Arial" w:eastAsia="Arial" w:hAnsi="Arial" w:cs="Arial"/>
          <w:bCs/>
          <w:i/>
        </w:rPr>
        <w:t xml:space="preserve"> s přírodou </w:t>
      </w:r>
      <w:r w:rsidR="00A754D1">
        <w:rPr>
          <w:rFonts w:ascii="Arial" w:eastAsia="Arial" w:hAnsi="Arial" w:cs="Arial"/>
          <w:bCs/>
          <w:i/>
        </w:rPr>
        <w:t>v sousedství a</w:t>
      </w:r>
      <w:r w:rsidR="001475BC">
        <w:rPr>
          <w:rFonts w:ascii="Arial" w:eastAsia="Arial" w:hAnsi="Arial" w:cs="Arial"/>
          <w:bCs/>
          <w:i/>
        </w:rPr>
        <w:t> </w:t>
      </w:r>
      <w:r w:rsidR="00A754D1">
        <w:rPr>
          <w:rFonts w:ascii="Arial" w:eastAsia="Arial" w:hAnsi="Arial" w:cs="Arial"/>
          <w:bCs/>
          <w:i/>
        </w:rPr>
        <w:t xml:space="preserve">zároveň se všemi výhodami </w:t>
      </w:r>
      <w:r w:rsidR="0051055A">
        <w:rPr>
          <w:rFonts w:ascii="Arial" w:eastAsia="Arial" w:hAnsi="Arial" w:cs="Arial"/>
          <w:bCs/>
          <w:i/>
        </w:rPr>
        <w:t>velkoměsta</w:t>
      </w:r>
      <w:r w:rsidR="00C56FC0">
        <w:rPr>
          <w:rFonts w:ascii="Arial" w:eastAsia="Arial" w:hAnsi="Arial" w:cs="Arial"/>
          <w:bCs/>
          <w:i/>
        </w:rPr>
        <w:t xml:space="preserve">. Věříme, že z nabídky </w:t>
      </w:r>
      <w:r w:rsidR="00175515">
        <w:rPr>
          <w:rFonts w:ascii="Arial" w:eastAsia="Arial" w:hAnsi="Arial" w:cs="Arial"/>
          <w:bCs/>
          <w:i/>
        </w:rPr>
        <w:t xml:space="preserve">zbývajících </w:t>
      </w:r>
      <w:r w:rsidR="003D2294">
        <w:rPr>
          <w:rFonts w:ascii="Arial" w:eastAsia="Arial" w:hAnsi="Arial" w:cs="Arial"/>
          <w:bCs/>
          <w:i/>
        </w:rPr>
        <w:t>jednotek</w:t>
      </w:r>
      <w:r w:rsidR="00F92763">
        <w:rPr>
          <w:rFonts w:ascii="Arial" w:eastAsia="Arial" w:hAnsi="Arial" w:cs="Arial"/>
          <w:bCs/>
          <w:i/>
        </w:rPr>
        <w:t xml:space="preserve"> </w:t>
      </w:r>
      <w:r w:rsidR="00C56FC0">
        <w:rPr>
          <w:rFonts w:ascii="Arial" w:eastAsia="Arial" w:hAnsi="Arial" w:cs="Arial"/>
          <w:bCs/>
          <w:i/>
        </w:rPr>
        <w:t xml:space="preserve">si vyberou jak </w:t>
      </w:r>
      <w:proofErr w:type="spellStart"/>
      <w:r w:rsidR="00C56FC0">
        <w:rPr>
          <w:rFonts w:ascii="Arial" w:eastAsia="Arial" w:hAnsi="Arial" w:cs="Arial"/>
          <w:bCs/>
          <w:i/>
        </w:rPr>
        <w:t>singles</w:t>
      </w:r>
      <w:proofErr w:type="spellEnd"/>
      <w:r w:rsidR="00C56FC0">
        <w:rPr>
          <w:rFonts w:ascii="Arial" w:eastAsia="Arial" w:hAnsi="Arial" w:cs="Arial"/>
          <w:bCs/>
          <w:i/>
        </w:rPr>
        <w:t xml:space="preserve"> či páry, tak rodiny s</w:t>
      </w:r>
      <w:r w:rsidR="00175515">
        <w:rPr>
          <w:rFonts w:ascii="Arial" w:eastAsia="Arial" w:hAnsi="Arial" w:cs="Arial"/>
          <w:bCs/>
          <w:i/>
        </w:rPr>
        <w:t> </w:t>
      </w:r>
      <w:r w:rsidR="00C56FC0">
        <w:rPr>
          <w:rFonts w:ascii="Arial" w:eastAsia="Arial" w:hAnsi="Arial" w:cs="Arial"/>
          <w:bCs/>
          <w:i/>
        </w:rPr>
        <w:t>dětmi</w:t>
      </w:r>
      <w:r w:rsidR="009B3CBA">
        <w:rPr>
          <w:rFonts w:ascii="Arial" w:eastAsia="Arial" w:hAnsi="Arial" w:cs="Arial"/>
          <w:bCs/>
          <w:i/>
        </w:rPr>
        <w:t xml:space="preserve">,“ </w:t>
      </w:r>
      <w:r w:rsidR="009B3CBA" w:rsidRPr="009B3CBA">
        <w:rPr>
          <w:rFonts w:ascii="Arial" w:eastAsia="Arial" w:hAnsi="Arial" w:cs="Arial"/>
          <w:bCs/>
          <w:iCs/>
        </w:rPr>
        <w:t>vysvětluje</w:t>
      </w:r>
      <w:r w:rsidR="009B3CBA">
        <w:rPr>
          <w:rFonts w:ascii="Arial" w:eastAsia="Arial" w:hAnsi="Arial" w:cs="Arial"/>
          <w:bCs/>
          <w:i/>
        </w:rPr>
        <w:t xml:space="preserve"> </w:t>
      </w:r>
      <w:r w:rsidR="009B3CBA" w:rsidRPr="00B84262">
        <w:rPr>
          <w:rFonts w:ascii="Arial" w:eastAsia="Arial" w:hAnsi="Arial" w:cs="Arial"/>
          <w:bCs/>
        </w:rPr>
        <w:t xml:space="preserve">obchodní ředitelka </w:t>
      </w:r>
      <w:hyperlink r:id="rId20" w:history="1">
        <w:r w:rsidR="009B3CBA" w:rsidRPr="00B84262">
          <w:rPr>
            <w:rStyle w:val="Hypertextovodkaz"/>
            <w:rFonts w:ascii="Arial" w:eastAsia="Arial" w:hAnsi="Arial" w:cs="Arial"/>
            <w:bCs/>
          </w:rPr>
          <w:t xml:space="preserve">YIT </w:t>
        </w:r>
        <w:proofErr w:type="spellStart"/>
        <w:r w:rsidR="009B3CBA" w:rsidRPr="00B84262">
          <w:rPr>
            <w:rStyle w:val="Hypertextovodkaz"/>
            <w:rFonts w:ascii="Arial" w:eastAsia="Arial" w:hAnsi="Arial" w:cs="Arial"/>
            <w:bCs/>
          </w:rPr>
          <w:t>Stavo</w:t>
        </w:r>
        <w:proofErr w:type="spellEnd"/>
      </w:hyperlink>
      <w:r w:rsidR="009B3CBA" w:rsidRPr="00B84262">
        <w:rPr>
          <w:rFonts w:ascii="Arial" w:eastAsia="Arial" w:hAnsi="Arial" w:cs="Arial"/>
          <w:bCs/>
        </w:rPr>
        <w:t xml:space="preserve"> Dana Bartoňová</w:t>
      </w:r>
      <w:r w:rsidR="0051055A">
        <w:rPr>
          <w:rFonts w:ascii="Arial" w:eastAsia="Arial" w:hAnsi="Arial" w:cs="Arial"/>
          <w:bCs/>
        </w:rPr>
        <w:t>.</w:t>
      </w:r>
    </w:p>
    <w:p w14:paraId="3594EEE5" w14:textId="35AECBFC" w:rsidR="0068333D" w:rsidRDefault="0068333D" w:rsidP="006662A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452E5ECA" w14:textId="151AE520" w:rsidR="00EB081F" w:rsidRPr="00D117D2" w:rsidRDefault="00EB081F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 w:rsidRPr="00D117D2">
        <w:rPr>
          <w:rFonts w:ascii="Arial" w:eastAsia="Arial" w:hAnsi="Arial" w:cs="Arial"/>
          <w:b/>
          <w:iCs/>
        </w:rPr>
        <w:t>Prefabrikované koupelny v </w:t>
      </w:r>
      <w:proofErr w:type="spellStart"/>
      <w:r w:rsidRPr="00D117D2">
        <w:rPr>
          <w:rFonts w:ascii="Arial" w:eastAsia="Arial" w:hAnsi="Arial" w:cs="Arial"/>
          <w:b/>
          <w:iCs/>
        </w:rPr>
        <w:t>Lappi</w:t>
      </w:r>
      <w:proofErr w:type="spellEnd"/>
      <w:r w:rsidRPr="00D117D2">
        <w:rPr>
          <w:rFonts w:ascii="Arial" w:eastAsia="Arial" w:hAnsi="Arial" w:cs="Arial"/>
          <w:b/>
          <w:iCs/>
        </w:rPr>
        <w:t xml:space="preserve"> Hloubětín</w:t>
      </w:r>
    </w:p>
    <w:p w14:paraId="7E9CA734" w14:textId="564A8778" w:rsidR="00B84262" w:rsidRDefault="00264BB3" w:rsidP="006662A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264BB3">
        <w:rPr>
          <w:rFonts w:ascii="Arial" w:eastAsia="Arial" w:hAnsi="Arial" w:cs="Arial"/>
          <w:bCs/>
          <w:i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73B4DF" wp14:editId="2EAD8DC4">
                <wp:simplePos x="0" y="0"/>
                <wp:positionH relativeFrom="margin">
                  <wp:align>right</wp:align>
                </wp:positionH>
                <wp:positionV relativeFrom="paragraph">
                  <wp:posOffset>2724785</wp:posOffset>
                </wp:positionV>
                <wp:extent cx="2133600" cy="381000"/>
                <wp:effectExtent l="0" t="0" r="19050" b="19050"/>
                <wp:wrapSquare wrapText="bothSides"/>
                <wp:docPr id="163653625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C9099" w14:textId="7E2243B4" w:rsidR="00264BB3" w:rsidRPr="009C22E3" w:rsidRDefault="00264BB3" w:rsidP="009C22E3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C22E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Etapa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Kemi</w:t>
                            </w:r>
                            <w:proofErr w:type="spellEnd"/>
                            <w:r w:rsidRPr="009C22E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projektu </w:t>
                            </w:r>
                            <w:proofErr w:type="spellStart"/>
                            <w:r w:rsidRPr="009C22E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Lappi</w:t>
                            </w:r>
                            <w:proofErr w:type="spellEnd"/>
                            <w:r w:rsidRPr="009C22E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Hloubětín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B4DF" id="_x0000_s1028" type="#_x0000_t202" style="position:absolute;left:0;text-align:left;margin-left:116.8pt;margin-top:214.55pt;width:168pt;height:30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JVDgIAACQEAAAOAAAAZHJzL2Uyb0RvYy54bWysU9uO2yAQfa/Uf0C8N7Zz2WatOKtttltV&#10;2l6kbT8AA45RMUOBxE6/vgP2ZqPtU6u+oBkGDnPOHDY3Q6fJUTqvwFS0mOWUSMNBKLOv6Pdv92/W&#10;lPjAjGAajKzoSXp6s339atPbUs6hBS2kIwhifNnbirYh2DLLPG9lx/wMrDRYbMB1LGDq9plwrEf0&#10;TmfzPL/KenDCOuDSe9y9G4t0m/CbRvLwpWm8DERXFHsLaXVpreOabTes3DtmW8WnNtg/dNExZfDR&#10;M9QdC4wcnPoDqlPcgYcmzDh0GTSN4jJxQDZF/oLNY8usTFxQHG/PMvn/B8s/Hx/tV0fC8A4GHGAi&#10;4e0D8B+eGNi1zOzlrXPQt5IJfLiIkmW99eV0NUrtSx9B6v4TCBwyOwRIQEPjuqgK8iSIjgM4nUWX&#10;QyAcN+fFYnGVY4ljbbEucozjE6x8um2dDx8kdCQGFXU41ITOjg8+jEefjsTHPGgl7pXWKYlGkjvt&#10;yJGhBer92P+LU9qQvqLXq/lq5P/3CJ0K6GOtuoqukcHIgZVRtPdGJJcFpvQYIzdtJhWjcKOEYagH&#10;ogQqEvlHUWsQJ5TVwWhb/GYYtOB+UdKjZSvqfx6Yk5TojwZHc10sl9HjKVmu3s4xcZeV+rLCDEeo&#10;igZKxnAX0r+Iqhm4xRE2Kqn73MnUMloxzWf6NtHrl3k69fy5t78BAAD//wMAUEsDBBQABgAIAAAA&#10;IQBbL71s3gAAAAgBAAAPAAAAZHJzL2Rvd25yZXYueG1sTI9BS8NAEIXvgv9hGcGL2E1bKTFmU2qh&#10;9CAerJFep9kxCWZnQ3bbxH/veNLjfO/x5r18PblOXWgIrWcD81kCirjytuXaQPm+u09BhYhssfNM&#10;Br4pwLq4vsoxs37kN7ocYq0khEOGBpoY+0zrUDXkMMx8Tyzapx8cRjmHWtsBRwl3nV4kyUo7bFk+&#10;NNjTtqHq63B2Bl7ukNMy5ePH9nVzrMfdPj6Xe2Nub6bNE6hIU/wzw299qQ6FdDr5M9ugOgMyJBp4&#10;WDzOQYm8XK6EnISkQnSR6/8Dih8AAAD//wMAUEsBAi0AFAAGAAgAAAAhALaDOJL+AAAA4QEAABMA&#10;AAAAAAAAAAAAAAAAAAAAAFtDb250ZW50X1R5cGVzXS54bWxQSwECLQAUAAYACAAAACEAOP0h/9YA&#10;AACUAQAACwAAAAAAAAAAAAAAAAAvAQAAX3JlbHMvLnJlbHNQSwECLQAUAAYACAAAACEAk31iVQ4C&#10;AAAkBAAADgAAAAAAAAAAAAAAAAAuAgAAZHJzL2Uyb0RvYy54bWxQSwECLQAUAAYACAAAACEAWy+9&#10;bN4AAAAIAQAADwAAAAAAAAAAAAAAAABoBAAAZHJzL2Rvd25yZXYueG1sUEsFBgAAAAAEAAQA8wAA&#10;AHMFAAAAAA==&#10;" fillcolor="white [3212]" strokecolor="white [3212]">
                <v:textbox>
                  <w:txbxContent>
                    <w:p w14:paraId="199C9099" w14:textId="7E2243B4" w:rsidR="00264BB3" w:rsidRPr="009C22E3" w:rsidRDefault="00264BB3" w:rsidP="009C22E3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9C22E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Etapa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Kemi</w:t>
                      </w:r>
                      <w:proofErr w:type="spellEnd"/>
                      <w:r w:rsidRPr="009C22E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projektu </w:t>
                      </w:r>
                      <w:proofErr w:type="spellStart"/>
                      <w:r w:rsidRPr="009C22E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Lappi</w:t>
                      </w:r>
                      <w:proofErr w:type="spellEnd"/>
                      <w:r w:rsidRPr="009C22E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Hloubětín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62336" behindDoc="1" locked="0" layoutInCell="1" allowOverlap="1" wp14:anchorId="764252A7" wp14:editId="6F52DAC3">
            <wp:simplePos x="0" y="0"/>
            <wp:positionH relativeFrom="margin">
              <wp:align>right</wp:align>
            </wp:positionH>
            <wp:positionV relativeFrom="paragraph">
              <wp:posOffset>1109345</wp:posOffset>
            </wp:positionV>
            <wp:extent cx="2159635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40" y="21346"/>
                <wp:lineTo x="21340" y="0"/>
                <wp:lineTo x="0" y="0"/>
              </wp:wrapPolygon>
            </wp:wrapTight>
            <wp:docPr id="188537409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374092" name="Obrázek 2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FC0">
        <w:rPr>
          <w:rFonts w:ascii="Arial" w:eastAsia="Arial" w:hAnsi="Arial" w:cs="Arial"/>
          <w:bCs/>
          <w:iCs/>
        </w:rPr>
        <w:t>A</w:t>
      </w:r>
      <w:r w:rsidR="00C56FC0" w:rsidRPr="00D472CC">
        <w:rPr>
          <w:rFonts w:ascii="Arial" w:eastAsia="Arial" w:hAnsi="Arial" w:cs="Arial"/>
          <w:bCs/>
          <w:iCs/>
        </w:rPr>
        <w:t xml:space="preserve">reál </w:t>
      </w:r>
      <w:hyperlink r:id="rId22" w:history="1">
        <w:proofErr w:type="spellStart"/>
        <w:r w:rsidR="00C56FC0" w:rsidRPr="00B84262">
          <w:rPr>
            <w:rStyle w:val="Hypertextovodkaz"/>
            <w:rFonts w:ascii="Arial" w:eastAsia="Arial" w:hAnsi="Arial" w:cs="Arial"/>
            <w:bCs/>
            <w:iCs/>
          </w:rPr>
          <w:t>Lappi</w:t>
        </w:r>
        <w:proofErr w:type="spellEnd"/>
        <w:r w:rsidR="00C56FC0" w:rsidRPr="00B84262">
          <w:rPr>
            <w:rStyle w:val="Hypertextovodkaz"/>
            <w:rFonts w:ascii="Arial" w:eastAsia="Arial" w:hAnsi="Arial" w:cs="Arial"/>
            <w:bCs/>
            <w:iCs/>
          </w:rPr>
          <w:t xml:space="preserve"> Hloubětín</w:t>
        </w:r>
      </w:hyperlink>
      <w:r w:rsidR="00C56FC0">
        <w:rPr>
          <w:rFonts w:ascii="Arial" w:eastAsia="Arial" w:hAnsi="Arial" w:cs="Arial"/>
          <w:bCs/>
          <w:iCs/>
        </w:rPr>
        <w:t xml:space="preserve"> roste ve </w:t>
      </w:r>
      <w:r w:rsidR="00A035CD">
        <w:rPr>
          <w:rFonts w:ascii="Arial" w:eastAsia="Arial" w:hAnsi="Arial" w:cs="Arial"/>
          <w:bCs/>
          <w:iCs/>
        </w:rPr>
        <w:t xml:space="preserve">třech </w:t>
      </w:r>
      <w:r w:rsidR="00C56FC0">
        <w:rPr>
          <w:rFonts w:ascii="Arial" w:eastAsia="Arial" w:hAnsi="Arial" w:cs="Arial"/>
          <w:bCs/>
          <w:iCs/>
        </w:rPr>
        <w:t xml:space="preserve">etapách a celkem </w:t>
      </w:r>
      <w:r w:rsidR="00C56FC0" w:rsidRPr="00D472CC">
        <w:rPr>
          <w:rFonts w:ascii="Arial" w:eastAsia="Arial" w:hAnsi="Arial" w:cs="Arial"/>
          <w:bCs/>
          <w:iCs/>
        </w:rPr>
        <w:t>zahrne téměř 290 bytů a řadu komerčních ploch.</w:t>
      </w:r>
      <w:r w:rsidR="00C56FC0">
        <w:rPr>
          <w:rFonts w:ascii="Arial" w:eastAsia="Arial" w:hAnsi="Arial" w:cs="Arial"/>
          <w:bCs/>
          <w:iCs/>
        </w:rPr>
        <w:t xml:space="preserve"> </w:t>
      </w:r>
      <w:r w:rsidR="005746D1">
        <w:rPr>
          <w:rFonts w:ascii="Arial" w:eastAsia="Arial" w:hAnsi="Arial" w:cs="Arial"/>
          <w:bCs/>
          <w:iCs/>
        </w:rPr>
        <w:t xml:space="preserve">Bytový dům </w:t>
      </w:r>
      <w:hyperlink r:id="rId23" w:history="1">
        <w:proofErr w:type="spellStart"/>
        <w:r w:rsidR="005746D1" w:rsidRPr="005746D1">
          <w:rPr>
            <w:rStyle w:val="Hypertextovodkaz"/>
            <w:rFonts w:ascii="Arial" w:eastAsia="Arial" w:hAnsi="Arial" w:cs="Arial"/>
            <w:bCs/>
            <w:iCs/>
          </w:rPr>
          <w:t>Kemi</w:t>
        </w:r>
        <w:proofErr w:type="spellEnd"/>
      </w:hyperlink>
      <w:r w:rsidR="005746D1">
        <w:rPr>
          <w:rFonts w:ascii="Arial" w:eastAsia="Arial" w:hAnsi="Arial" w:cs="Arial"/>
          <w:bCs/>
          <w:iCs/>
        </w:rPr>
        <w:t xml:space="preserve"> o sedmi nadzemních a jednom podzemním podlaží zahrnuje </w:t>
      </w:r>
      <w:r w:rsidR="005746D1" w:rsidRPr="005746D1">
        <w:rPr>
          <w:rFonts w:ascii="Arial" w:eastAsia="Arial" w:hAnsi="Arial" w:cs="Arial"/>
          <w:bCs/>
          <w:iCs/>
        </w:rPr>
        <w:t xml:space="preserve">98 </w:t>
      </w:r>
      <w:r w:rsidR="005746D1">
        <w:rPr>
          <w:rFonts w:ascii="Arial" w:eastAsia="Arial" w:hAnsi="Arial" w:cs="Arial"/>
          <w:bCs/>
          <w:iCs/>
        </w:rPr>
        <w:t>bytů</w:t>
      </w:r>
      <w:r w:rsidR="005746D1" w:rsidRPr="005746D1">
        <w:rPr>
          <w:rFonts w:ascii="Arial" w:eastAsia="Arial" w:hAnsi="Arial" w:cs="Arial"/>
          <w:bCs/>
          <w:iCs/>
        </w:rPr>
        <w:t xml:space="preserve"> v dispozicích 1+kk až 4+kk o velikostech od 30 m</w:t>
      </w:r>
      <w:r w:rsidR="005746D1" w:rsidRPr="005746D1">
        <w:rPr>
          <w:rFonts w:ascii="Arial" w:eastAsia="Arial" w:hAnsi="Arial" w:cs="Arial"/>
          <w:bCs/>
          <w:iCs/>
          <w:vertAlign w:val="superscript"/>
        </w:rPr>
        <w:t>2</w:t>
      </w:r>
      <w:r w:rsidR="005746D1" w:rsidRPr="005746D1">
        <w:rPr>
          <w:rFonts w:ascii="Arial" w:eastAsia="Arial" w:hAnsi="Arial" w:cs="Arial"/>
          <w:bCs/>
          <w:iCs/>
        </w:rPr>
        <w:t> do 100 m</w:t>
      </w:r>
      <w:r w:rsidR="005746D1" w:rsidRPr="005746D1">
        <w:rPr>
          <w:rFonts w:ascii="Arial" w:eastAsia="Arial" w:hAnsi="Arial" w:cs="Arial"/>
          <w:bCs/>
          <w:iCs/>
          <w:vertAlign w:val="superscript"/>
        </w:rPr>
        <w:t>2</w:t>
      </w:r>
      <w:r w:rsidR="005746D1">
        <w:rPr>
          <w:rFonts w:ascii="Arial" w:eastAsia="Arial" w:hAnsi="Arial" w:cs="Arial"/>
          <w:bCs/>
          <w:iCs/>
        </w:rPr>
        <w:t xml:space="preserve">. </w:t>
      </w:r>
      <w:r w:rsidR="00B84262">
        <w:rPr>
          <w:rFonts w:ascii="Arial" w:eastAsia="Arial" w:hAnsi="Arial" w:cs="Arial"/>
          <w:bCs/>
          <w:iCs/>
        </w:rPr>
        <w:t xml:space="preserve">Noví </w:t>
      </w:r>
      <w:r w:rsidR="00752EF1">
        <w:rPr>
          <w:rFonts w:ascii="Arial" w:eastAsia="Arial" w:hAnsi="Arial" w:cs="Arial"/>
          <w:bCs/>
          <w:iCs/>
        </w:rPr>
        <w:t>obyvatelé</w:t>
      </w:r>
      <w:r w:rsidR="00B84262">
        <w:rPr>
          <w:rFonts w:ascii="Arial" w:eastAsia="Arial" w:hAnsi="Arial" w:cs="Arial"/>
          <w:bCs/>
          <w:iCs/>
        </w:rPr>
        <w:t xml:space="preserve"> se mohou </w:t>
      </w:r>
      <w:r w:rsidR="00752EF1">
        <w:rPr>
          <w:rFonts w:ascii="Arial" w:eastAsia="Arial" w:hAnsi="Arial" w:cs="Arial"/>
          <w:bCs/>
          <w:iCs/>
        </w:rPr>
        <w:t xml:space="preserve">již </w:t>
      </w:r>
      <w:r w:rsidR="00B84262">
        <w:rPr>
          <w:rFonts w:ascii="Arial" w:eastAsia="Arial" w:hAnsi="Arial" w:cs="Arial"/>
          <w:bCs/>
          <w:iCs/>
        </w:rPr>
        <w:t xml:space="preserve">ve standardu těšit na kuchyňskou linku, jež je vybavena kvalitními spotřebiči i zařizovacími předměty a LED osvětlením. </w:t>
      </w:r>
      <w:r w:rsidR="005746D1">
        <w:rPr>
          <w:rFonts w:ascii="Arial" w:eastAsia="Arial" w:hAnsi="Arial" w:cs="Arial"/>
          <w:bCs/>
          <w:iCs/>
        </w:rPr>
        <w:t xml:space="preserve">V parteru rovněž vyrostlo </w:t>
      </w:r>
      <w:r w:rsidR="005746D1" w:rsidRPr="005746D1">
        <w:rPr>
          <w:rFonts w:ascii="Arial" w:eastAsia="Arial" w:hAnsi="Arial" w:cs="Arial"/>
          <w:bCs/>
          <w:iCs/>
        </w:rPr>
        <w:t xml:space="preserve">šest komerčních prostor, které jejich majitelé mohou proměnit </w:t>
      </w:r>
      <w:r w:rsidR="005746D1">
        <w:rPr>
          <w:rFonts w:ascii="Arial" w:eastAsia="Arial" w:hAnsi="Arial" w:cs="Arial"/>
          <w:bCs/>
          <w:iCs/>
        </w:rPr>
        <w:t>např.</w:t>
      </w:r>
      <w:r w:rsidR="005746D1" w:rsidRPr="005746D1">
        <w:rPr>
          <w:rFonts w:ascii="Arial" w:eastAsia="Arial" w:hAnsi="Arial" w:cs="Arial"/>
          <w:bCs/>
          <w:iCs/>
        </w:rPr>
        <w:t xml:space="preserve"> na menší obchod, lékárnu nebo kadeřnictví.</w:t>
      </w:r>
      <w:r w:rsidR="005746D1">
        <w:rPr>
          <w:rFonts w:ascii="Arial" w:eastAsia="Arial" w:hAnsi="Arial" w:cs="Arial"/>
          <w:bCs/>
          <w:iCs/>
        </w:rPr>
        <w:t xml:space="preserve"> Budova </w:t>
      </w:r>
      <w:hyperlink r:id="rId24" w:history="1">
        <w:proofErr w:type="spellStart"/>
        <w:r w:rsidR="005746D1" w:rsidRPr="005746D1">
          <w:rPr>
            <w:rStyle w:val="Hypertextovodkaz"/>
            <w:rFonts w:ascii="Arial" w:eastAsia="Arial" w:hAnsi="Arial" w:cs="Arial"/>
            <w:bCs/>
            <w:iCs/>
          </w:rPr>
          <w:t>Ranua</w:t>
        </w:r>
        <w:proofErr w:type="spellEnd"/>
        <w:r w:rsidR="005746D1" w:rsidRPr="005746D1">
          <w:rPr>
            <w:rStyle w:val="Hypertextovodkaz"/>
            <w:rFonts w:ascii="Arial" w:eastAsia="Arial" w:hAnsi="Arial" w:cs="Arial"/>
            <w:bCs/>
            <w:iCs/>
          </w:rPr>
          <w:t> </w:t>
        </w:r>
      </w:hyperlink>
      <w:r w:rsidR="005746D1" w:rsidRPr="005746D1">
        <w:rPr>
          <w:rFonts w:ascii="Arial" w:eastAsia="Arial" w:hAnsi="Arial" w:cs="Arial"/>
          <w:bCs/>
          <w:iCs/>
        </w:rPr>
        <w:t>o osmi nadzemních a</w:t>
      </w:r>
      <w:r w:rsidR="00A20A73">
        <w:rPr>
          <w:rFonts w:ascii="Arial" w:eastAsia="Arial" w:hAnsi="Arial" w:cs="Arial"/>
          <w:bCs/>
          <w:iCs/>
        </w:rPr>
        <w:t> </w:t>
      </w:r>
      <w:r w:rsidR="005746D1" w:rsidRPr="005746D1">
        <w:rPr>
          <w:rFonts w:ascii="Arial" w:eastAsia="Arial" w:hAnsi="Arial" w:cs="Arial"/>
          <w:bCs/>
          <w:iCs/>
        </w:rPr>
        <w:t xml:space="preserve">dvou podzemních podlažích </w:t>
      </w:r>
      <w:r w:rsidR="005746D1">
        <w:rPr>
          <w:rFonts w:ascii="Arial" w:eastAsia="Arial" w:hAnsi="Arial" w:cs="Arial"/>
          <w:bCs/>
          <w:iCs/>
        </w:rPr>
        <w:t>sestává z</w:t>
      </w:r>
      <w:r w:rsidR="005746D1" w:rsidRPr="005746D1">
        <w:rPr>
          <w:rFonts w:ascii="Arial" w:eastAsia="Arial" w:hAnsi="Arial" w:cs="Arial"/>
          <w:bCs/>
          <w:iCs/>
        </w:rPr>
        <w:t>e 111</w:t>
      </w:r>
      <w:r w:rsidR="005746D1">
        <w:rPr>
          <w:rFonts w:ascii="Arial" w:eastAsia="Arial" w:hAnsi="Arial" w:cs="Arial"/>
          <w:bCs/>
          <w:iCs/>
        </w:rPr>
        <w:t xml:space="preserve"> jednotek</w:t>
      </w:r>
      <w:r w:rsidR="005746D1" w:rsidRPr="005746D1">
        <w:rPr>
          <w:rFonts w:ascii="Arial" w:eastAsia="Arial" w:hAnsi="Arial" w:cs="Arial"/>
          <w:bCs/>
          <w:iCs/>
        </w:rPr>
        <w:t xml:space="preserve"> </w:t>
      </w:r>
      <w:r w:rsidR="005746D1">
        <w:rPr>
          <w:rFonts w:ascii="Arial" w:eastAsia="Arial" w:hAnsi="Arial" w:cs="Arial"/>
          <w:bCs/>
          <w:iCs/>
        </w:rPr>
        <w:t xml:space="preserve">o dispozicích </w:t>
      </w:r>
      <w:r w:rsidR="005746D1" w:rsidRPr="005746D1">
        <w:rPr>
          <w:rFonts w:ascii="Arial" w:eastAsia="Arial" w:hAnsi="Arial" w:cs="Arial"/>
          <w:bCs/>
          <w:iCs/>
        </w:rPr>
        <w:t>1+kk až 5+kk a velikostech od 26 m</w:t>
      </w:r>
      <w:r w:rsidR="005746D1" w:rsidRPr="005746D1">
        <w:rPr>
          <w:rFonts w:ascii="Arial" w:eastAsia="Arial" w:hAnsi="Arial" w:cs="Arial"/>
          <w:bCs/>
          <w:iCs/>
          <w:vertAlign w:val="superscript"/>
        </w:rPr>
        <w:t>2</w:t>
      </w:r>
      <w:r w:rsidR="005746D1" w:rsidRPr="005746D1">
        <w:rPr>
          <w:rFonts w:ascii="Arial" w:eastAsia="Arial" w:hAnsi="Arial" w:cs="Arial"/>
          <w:bCs/>
          <w:iCs/>
        </w:rPr>
        <w:t> do 137 m</w:t>
      </w:r>
      <w:r w:rsidR="005746D1" w:rsidRPr="005746D1">
        <w:rPr>
          <w:rFonts w:ascii="Arial" w:eastAsia="Arial" w:hAnsi="Arial" w:cs="Arial"/>
          <w:bCs/>
          <w:iCs/>
          <w:vertAlign w:val="superscript"/>
        </w:rPr>
        <w:t>2</w:t>
      </w:r>
      <w:r w:rsidR="005746D1">
        <w:rPr>
          <w:rFonts w:ascii="Arial" w:eastAsia="Arial" w:hAnsi="Arial" w:cs="Arial"/>
          <w:bCs/>
          <w:iCs/>
        </w:rPr>
        <w:t>. Mezi touto a přil</w:t>
      </w:r>
      <w:r w:rsidR="00F92763">
        <w:rPr>
          <w:rFonts w:ascii="Arial" w:eastAsia="Arial" w:hAnsi="Arial" w:cs="Arial"/>
          <w:bCs/>
          <w:iCs/>
        </w:rPr>
        <w:t>é</w:t>
      </w:r>
      <w:r w:rsidR="005746D1">
        <w:rPr>
          <w:rFonts w:ascii="Arial" w:eastAsia="Arial" w:hAnsi="Arial" w:cs="Arial"/>
          <w:bCs/>
          <w:iCs/>
        </w:rPr>
        <w:t xml:space="preserve">hající etapou </w:t>
      </w:r>
      <w:hyperlink r:id="rId25" w:history="1">
        <w:proofErr w:type="spellStart"/>
        <w:r w:rsidR="005746D1" w:rsidRPr="00B84262">
          <w:rPr>
            <w:rStyle w:val="Hypertextovodkaz"/>
            <w:rFonts w:ascii="Arial" w:eastAsia="Arial" w:hAnsi="Arial" w:cs="Arial"/>
            <w:bCs/>
            <w:iCs/>
          </w:rPr>
          <w:t>Tornio</w:t>
        </w:r>
        <w:proofErr w:type="spellEnd"/>
      </w:hyperlink>
      <w:r w:rsidR="005746D1">
        <w:rPr>
          <w:rFonts w:ascii="Arial" w:eastAsia="Arial" w:hAnsi="Arial" w:cs="Arial"/>
          <w:bCs/>
          <w:iCs/>
        </w:rPr>
        <w:t>, třináctipatrov</w:t>
      </w:r>
      <w:r w:rsidR="0068333D">
        <w:rPr>
          <w:rFonts w:ascii="Arial" w:eastAsia="Arial" w:hAnsi="Arial" w:cs="Arial"/>
          <w:bCs/>
          <w:iCs/>
        </w:rPr>
        <w:t>ý</w:t>
      </w:r>
      <w:r w:rsidR="00D03339">
        <w:rPr>
          <w:rFonts w:ascii="Arial" w:eastAsia="Arial" w:hAnsi="Arial" w:cs="Arial"/>
          <w:bCs/>
          <w:iCs/>
        </w:rPr>
        <w:t>m</w:t>
      </w:r>
      <w:r w:rsidR="005746D1">
        <w:rPr>
          <w:rFonts w:ascii="Arial" w:eastAsia="Arial" w:hAnsi="Arial" w:cs="Arial"/>
          <w:bCs/>
          <w:iCs/>
        </w:rPr>
        <w:t xml:space="preserve"> věžov</w:t>
      </w:r>
      <w:r w:rsidR="0068333D">
        <w:rPr>
          <w:rFonts w:ascii="Arial" w:eastAsia="Arial" w:hAnsi="Arial" w:cs="Arial"/>
          <w:bCs/>
          <w:iCs/>
        </w:rPr>
        <w:t>ý</w:t>
      </w:r>
      <w:r w:rsidR="00D03339">
        <w:rPr>
          <w:rFonts w:ascii="Arial" w:eastAsia="Arial" w:hAnsi="Arial" w:cs="Arial"/>
          <w:bCs/>
          <w:iCs/>
        </w:rPr>
        <w:t>m</w:t>
      </w:r>
      <w:r w:rsidR="005746D1">
        <w:rPr>
          <w:rFonts w:ascii="Arial" w:eastAsia="Arial" w:hAnsi="Arial" w:cs="Arial"/>
          <w:bCs/>
          <w:iCs/>
        </w:rPr>
        <w:t xml:space="preserve"> dom</w:t>
      </w:r>
      <w:r w:rsidR="0068333D">
        <w:rPr>
          <w:rFonts w:ascii="Arial" w:eastAsia="Arial" w:hAnsi="Arial" w:cs="Arial"/>
          <w:bCs/>
          <w:iCs/>
        </w:rPr>
        <w:t>em</w:t>
      </w:r>
      <w:r w:rsidR="005746D1">
        <w:rPr>
          <w:rFonts w:ascii="Arial" w:eastAsia="Arial" w:hAnsi="Arial" w:cs="Arial"/>
          <w:bCs/>
          <w:iCs/>
        </w:rPr>
        <w:t xml:space="preserve"> se 79 byty, vyroste </w:t>
      </w:r>
      <w:r w:rsidR="005746D1" w:rsidRPr="005746D1">
        <w:rPr>
          <w:rFonts w:ascii="Arial" w:eastAsia="Arial" w:hAnsi="Arial" w:cs="Arial"/>
          <w:bCs/>
          <w:iCs/>
        </w:rPr>
        <w:t>klidný a prosvětlený prostor se zelení a herními prvky.</w:t>
      </w:r>
      <w:r w:rsidR="00D03339">
        <w:rPr>
          <w:rFonts w:ascii="Arial" w:eastAsia="Arial" w:hAnsi="Arial" w:cs="Arial"/>
          <w:bCs/>
          <w:iCs/>
        </w:rPr>
        <w:t xml:space="preserve"> </w:t>
      </w:r>
      <w:r w:rsidR="00B84262">
        <w:rPr>
          <w:rFonts w:ascii="Arial" w:eastAsia="Arial" w:hAnsi="Arial" w:cs="Arial"/>
          <w:bCs/>
          <w:iCs/>
        </w:rPr>
        <w:t>K téměř všem jednotkám v</w:t>
      </w:r>
      <w:r w:rsidR="00234E3E">
        <w:rPr>
          <w:rFonts w:ascii="Arial" w:eastAsia="Arial" w:hAnsi="Arial" w:cs="Arial"/>
          <w:bCs/>
          <w:iCs/>
        </w:rPr>
        <w:t> prvních dvou</w:t>
      </w:r>
      <w:r w:rsidR="00B84262">
        <w:rPr>
          <w:rFonts w:ascii="Arial" w:eastAsia="Arial" w:hAnsi="Arial" w:cs="Arial"/>
          <w:bCs/>
          <w:iCs/>
        </w:rPr>
        <w:t xml:space="preserve"> etapách náleží balkon, terasa či předzahrádka. Nechybí parkovací</w:t>
      </w:r>
      <w:r w:rsidR="00975928">
        <w:rPr>
          <w:rFonts w:ascii="Arial" w:eastAsia="Arial" w:hAnsi="Arial" w:cs="Arial"/>
          <w:bCs/>
          <w:iCs/>
        </w:rPr>
        <w:t xml:space="preserve"> </w:t>
      </w:r>
      <w:r w:rsidR="00B84262">
        <w:rPr>
          <w:rFonts w:ascii="Arial" w:eastAsia="Arial" w:hAnsi="Arial" w:cs="Arial"/>
          <w:bCs/>
          <w:iCs/>
        </w:rPr>
        <w:t xml:space="preserve">stání, </w:t>
      </w:r>
      <w:r w:rsidR="00B84262" w:rsidRPr="005746D1">
        <w:rPr>
          <w:rFonts w:ascii="Arial" w:eastAsia="Arial" w:hAnsi="Arial" w:cs="Arial"/>
          <w:bCs/>
          <w:iCs/>
        </w:rPr>
        <w:t xml:space="preserve">kočárkárny/kolárny a místnost, kde </w:t>
      </w:r>
      <w:r w:rsidR="00B84262">
        <w:rPr>
          <w:rFonts w:ascii="Arial" w:eastAsia="Arial" w:hAnsi="Arial" w:cs="Arial"/>
          <w:bCs/>
          <w:iCs/>
        </w:rPr>
        <w:t>lze</w:t>
      </w:r>
      <w:r w:rsidR="00B84262" w:rsidRPr="005746D1">
        <w:rPr>
          <w:rFonts w:ascii="Arial" w:eastAsia="Arial" w:hAnsi="Arial" w:cs="Arial"/>
          <w:bCs/>
          <w:iCs/>
        </w:rPr>
        <w:t xml:space="preserve"> očistit zablácené kolo nebo </w:t>
      </w:r>
      <w:r w:rsidR="00B84262">
        <w:rPr>
          <w:rFonts w:ascii="Arial" w:eastAsia="Arial" w:hAnsi="Arial" w:cs="Arial"/>
          <w:bCs/>
          <w:iCs/>
        </w:rPr>
        <w:t>psa</w:t>
      </w:r>
      <w:r w:rsidR="00B84262" w:rsidRPr="005746D1">
        <w:rPr>
          <w:rFonts w:ascii="Arial" w:eastAsia="Arial" w:hAnsi="Arial" w:cs="Arial"/>
          <w:bCs/>
          <w:iCs/>
        </w:rPr>
        <w:t>.</w:t>
      </w:r>
    </w:p>
    <w:p w14:paraId="2BA2098C" w14:textId="0E17AA00" w:rsidR="00B84262" w:rsidRDefault="00B84262" w:rsidP="006662A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43DC3BF9" w14:textId="7F93965B" w:rsidR="00D03339" w:rsidRPr="007B469B" w:rsidRDefault="00B84262" w:rsidP="00D03339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Cs/>
          <w:iCs/>
        </w:rPr>
        <w:t xml:space="preserve">Během výstavby YIT implementovala pokrokovou technologii prefabrikace. Většina bytů je tak vybavena </w:t>
      </w:r>
      <w:r w:rsidR="008F153A">
        <w:rPr>
          <w:rFonts w:ascii="Arial" w:eastAsia="Arial" w:hAnsi="Arial" w:cs="Arial"/>
          <w:bCs/>
          <w:iCs/>
        </w:rPr>
        <w:t>modul</w:t>
      </w:r>
      <w:r w:rsidR="00A20A73">
        <w:rPr>
          <w:rFonts w:ascii="Arial" w:eastAsia="Arial" w:hAnsi="Arial" w:cs="Arial"/>
          <w:bCs/>
          <w:iCs/>
        </w:rPr>
        <w:t xml:space="preserve">ární </w:t>
      </w:r>
      <w:r>
        <w:rPr>
          <w:rFonts w:ascii="Arial" w:eastAsia="Arial" w:hAnsi="Arial" w:cs="Arial"/>
          <w:bCs/>
          <w:iCs/>
        </w:rPr>
        <w:t>koupeln</w:t>
      </w:r>
      <w:r w:rsidR="00951965">
        <w:rPr>
          <w:rFonts w:ascii="Arial" w:eastAsia="Arial" w:hAnsi="Arial" w:cs="Arial"/>
          <w:bCs/>
          <w:iCs/>
        </w:rPr>
        <w:t>o</w:t>
      </w:r>
      <w:r>
        <w:rPr>
          <w:rFonts w:ascii="Arial" w:eastAsia="Arial" w:hAnsi="Arial" w:cs="Arial"/>
          <w:bCs/>
          <w:iCs/>
        </w:rPr>
        <w:t>u.</w:t>
      </w:r>
      <w:r w:rsidR="008F153A">
        <w:rPr>
          <w:rFonts w:ascii="Arial" w:eastAsia="Arial" w:hAnsi="Arial" w:cs="Arial"/>
          <w:bCs/>
          <w:iCs/>
        </w:rPr>
        <w:t xml:space="preserve"> </w:t>
      </w:r>
      <w:r w:rsidR="008F153A" w:rsidRPr="008F153A">
        <w:rPr>
          <w:rFonts w:ascii="Arial" w:eastAsia="Arial" w:hAnsi="Arial" w:cs="Arial"/>
          <w:bCs/>
          <w:i/>
        </w:rPr>
        <w:t xml:space="preserve">„Ta je na </w:t>
      </w:r>
      <w:r w:rsidR="008F153A">
        <w:rPr>
          <w:rFonts w:ascii="Arial" w:eastAsia="Arial" w:hAnsi="Arial" w:cs="Arial"/>
          <w:bCs/>
          <w:i/>
        </w:rPr>
        <w:t xml:space="preserve">pohled </w:t>
      </w:r>
      <w:r w:rsidR="008F153A" w:rsidRPr="008F153A">
        <w:rPr>
          <w:rFonts w:ascii="Arial" w:eastAsia="Arial" w:hAnsi="Arial" w:cs="Arial"/>
          <w:bCs/>
          <w:i/>
        </w:rPr>
        <w:t>nerozeznatelná od té standardní, její výroba je však rychlejší</w:t>
      </w:r>
      <w:r w:rsidR="009E3B1E">
        <w:rPr>
          <w:rFonts w:ascii="Arial" w:eastAsia="Arial" w:hAnsi="Arial" w:cs="Arial"/>
          <w:bCs/>
          <w:i/>
        </w:rPr>
        <w:t xml:space="preserve"> a</w:t>
      </w:r>
      <w:r w:rsidR="008F153A">
        <w:rPr>
          <w:rFonts w:ascii="Arial" w:eastAsia="Arial" w:hAnsi="Arial" w:cs="Arial"/>
          <w:bCs/>
          <w:i/>
        </w:rPr>
        <w:t xml:space="preserve"> preciznější</w:t>
      </w:r>
      <w:r w:rsidR="008F153A" w:rsidRPr="008F153A">
        <w:rPr>
          <w:rFonts w:ascii="Arial" w:eastAsia="Arial" w:hAnsi="Arial" w:cs="Arial"/>
          <w:bCs/>
          <w:i/>
        </w:rPr>
        <w:t>. Vyrábí se pod přísným dohledem v</w:t>
      </w:r>
      <w:r w:rsidR="007B469B">
        <w:rPr>
          <w:rFonts w:ascii="Arial" w:eastAsia="Arial" w:hAnsi="Arial" w:cs="Arial"/>
          <w:bCs/>
          <w:i/>
        </w:rPr>
        <w:t> </w:t>
      </w:r>
      <w:r w:rsidR="008F153A" w:rsidRPr="008F153A">
        <w:rPr>
          <w:rFonts w:ascii="Arial" w:eastAsia="Arial" w:hAnsi="Arial" w:cs="Arial"/>
          <w:bCs/>
          <w:i/>
        </w:rPr>
        <w:t>bezpečném</w:t>
      </w:r>
      <w:r w:rsidR="007B469B">
        <w:rPr>
          <w:rFonts w:ascii="Arial" w:eastAsia="Arial" w:hAnsi="Arial" w:cs="Arial"/>
          <w:bCs/>
          <w:i/>
        </w:rPr>
        <w:t xml:space="preserve"> </w:t>
      </w:r>
      <w:r w:rsidR="008F153A" w:rsidRPr="008F153A">
        <w:rPr>
          <w:rFonts w:ascii="Arial" w:eastAsia="Arial" w:hAnsi="Arial" w:cs="Arial"/>
          <w:bCs/>
          <w:i/>
        </w:rPr>
        <w:t>prostředí továrny, odkud je</w:t>
      </w:r>
      <w:r w:rsidR="007B469B">
        <w:rPr>
          <w:rFonts w:ascii="Arial" w:eastAsia="Arial" w:hAnsi="Arial" w:cs="Arial"/>
          <w:bCs/>
          <w:i/>
        </w:rPr>
        <w:t xml:space="preserve"> koupelna</w:t>
      </w:r>
      <w:r w:rsidR="008F153A" w:rsidRPr="008F153A">
        <w:rPr>
          <w:rFonts w:ascii="Arial" w:eastAsia="Arial" w:hAnsi="Arial" w:cs="Arial"/>
          <w:bCs/>
          <w:i/>
        </w:rPr>
        <w:t xml:space="preserve"> převezena na stavbu, kde se jeřábem zasa</w:t>
      </w:r>
      <w:r w:rsidR="008F153A">
        <w:rPr>
          <w:rFonts w:ascii="Arial" w:eastAsia="Arial" w:hAnsi="Arial" w:cs="Arial"/>
          <w:bCs/>
          <w:i/>
        </w:rPr>
        <w:t>dí</w:t>
      </w:r>
      <w:r w:rsidR="008F153A" w:rsidRPr="008F153A">
        <w:rPr>
          <w:rFonts w:ascii="Arial" w:eastAsia="Arial" w:hAnsi="Arial" w:cs="Arial"/>
          <w:bCs/>
          <w:i/>
        </w:rPr>
        <w:t xml:space="preserve"> do konstrukce domu.</w:t>
      </w:r>
      <w:r w:rsidR="007B469B">
        <w:rPr>
          <w:rFonts w:ascii="Arial" w:eastAsia="Arial" w:hAnsi="Arial" w:cs="Arial"/>
          <w:bCs/>
          <w:i/>
        </w:rPr>
        <w:t xml:space="preserve"> </w:t>
      </w:r>
      <w:r w:rsidR="008F153A" w:rsidRPr="008F153A">
        <w:rPr>
          <w:rFonts w:ascii="Arial" w:eastAsia="Arial" w:hAnsi="Arial" w:cs="Arial"/>
          <w:bCs/>
          <w:i/>
        </w:rPr>
        <w:t xml:space="preserve">To </w:t>
      </w:r>
      <w:r w:rsidR="007B469B">
        <w:rPr>
          <w:rFonts w:ascii="Arial" w:eastAsia="Arial" w:hAnsi="Arial" w:cs="Arial"/>
          <w:bCs/>
          <w:i/>
        </w:rPr>
        <w:t xml:space="preserve">jednak </w:t>
      </w:r>
      <w:r w:rsidR="008F153A" w:rsidRPr="008F153A">
        <w:rPr>
          <w:rFonts w:ascii="Arial" w:eastAsia="Arial" w:hAnsi="Arial" w:cs="Arial"/>
          <w:bCs/>
          <w:i/>
        </w:rPr>
        <w:t>šetří pracovní sílu</w:t>
      </w:r>
      <w:r w:rsidR="00B86CCC">
        <w:rPr>
          <w:rFonts w:ascii="Arial" w:eastAsia="Arial" w:hAnsi="Arial" w:cs="Arial"/>
          <w:bCs/>
          <w:i/>
        </w:rPr>
        <w:t xml:space="preserve"> </w:t>
      </w:r>
      <w:r w:rsidR="007B469B">
        <w:rPr>
          <w:rFonts w:ascii="Arial" w:eastAsia="Arial" w:hAnsi="Arial" w:cs="Arial"/>
          <w:bCs/>
          <w:i/>
        </w:rPr>
        <w:t>i</w:t>
      </w:r>
      <w:r w:rsidR="00B86CCC">
        <w:rPr>
          <w:rFonts w:ascii="Arial" w:eastAsia="Arial" w:hAnsi="Arial" w:cs="Arial"/>
          <w:bCs/>
          <w:i/>
        </w:rPr>
        <w:t xml:space="preserve"> finanční náklady</w:t>
      </w:r>
      <w:r w:rsidR="007B469B">
        <w:rPr>
          <w:rFonts w:ascii="Arial" w:eastAsia="Arial" w:hAnsi="Arial" w:cs="Arial"/>
          <w:bCs/>
          <w:i/>
        </w:rPr>
        <w:t xml:space="preserve"> a jednak</w:t>
      </w:r>
      <w:r w:rsidR="008F153A" w:rsidRPr="008F153A">
        <w:rPr>
          <w:rFonts w:ascii="Arial" w:eastAsia="Arial" w:hAnsi="Arial" w:cs="Arial"/>
          <w:bCs/>
          <w:i/>
        </w:rPr>
        <w:t xml:space="preserve"> </w:t>
      </w:r>
      <w:r w:rsidR="00B86CCC">
        <w:rPr>
          <w:rFonts w:ascii="Arial" w:eastAsia="Arial" w:hAnsi="Arial" w:cs="Arial"/>
          <w:bCs/>
          <w:i/>
        </w:rPr>
        <w:t>přispívá ke zrychlení výstavby</w:t>
      </w:r>
      <w:r w:rsidR="007B469B">
        <w:rPr>
          <w:rFonts w:ascii="Arial" w:eastAsia="Arial" w:hAnsi="Arial" w:cs="Arial"/>
          <w:bCs/>
          <w:i/>
        </w:rPr>
        <w:t xml:space="preserve"> a kvalitnějšímu provedení,“ </w:t>
      </w:r>
      <w:r w:rsidR="00723D6B">
        <w:rPr>
          <w:rFonts w:ascii="Arial" w:eastAsia="Arial" w:hAnsi="Arial" w:cs="Arial"/>
          <w:bCs/>
        </w:rPr>
        <w:t xml:space="preserve">říká </w:t>
      </w:r>
      <w:r w:rsidR="00D03339" w:rsidRPr="00B84262">
        <w:rPr>
          <w:rFonts w:ascii="Arial" w:eastAsia="Arial" w:hAnsi="Arial" w:cs="Arial"/>
          <w:bCs/>
        </w:rPr>
        <w:t>Dana Bartoňová.</w:t>
      </w:r>
    </w:p>
    <w:p w14:paraId="6E6D1551" w14:textId="77777777" w:rsidR="00BA35FF" w:rsidRDefault="00BA35FF" w:rsidP="006662A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7B3E29A1" w14:textId="7FF5F3F1" w:rsidR="00EB081F" w:rsidRPr="00D117D2" w:rsidRDefault="00EB081F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proofErr w:type="spellStart"/>
      <w:r w:rsidRPr="00D117D2">
        <w:rPr>
          <w:rFonts w:ascii="Arial" w:eastAsia="Arial" w:hAnsi="Arial" w:cs="Arial"/>
          <w:b/>
          <w:iCs/>
        </w:rPr>
        <w:t>Vesi</w:t>
      </w:r>
      <w:proofErr w:type="spellEnd"/>
      <w:r w:rsidRPr="00D117D2">
        <w:rPr>
          <w:rFonts w:ascii="Arial" w:eastAsia="Arial" w:hAnsi="Arial" w:cs="Arial"/>
          <w:b/>
          <w:iCs/>
        </w:rPr>
        <w:t xml:space="preserve"> Hostivař s ekologickými prvky</w:t>
      </w:r>
    </w:p>
    <w:p w14:paraId="77D19389" w14:textId="765B16AA" w:rsidR="00D03339" w:rsidRDefault="00742B29" w:rsidP="00D0333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>V rámci</w:t>
      </w:r>
      <w:r w:rsidR="009E3B1E">
        <w:rPr>
          <w:rFonts w:ascii="Arial" w:eastAsia="Arial" w:hAnsi="Arial" w:cs="Arial"/>
          <w:bCs/>
          <w:iCs/>
        </w:rPr>
        <w:t xml:space="preserve"> projekt</w:t>
      </w:r>
      <w:r>
        <w:rPr>
          <w:rFonts w:ascii="Arial" w:eastAsia="Arial" w:hAnsi="Arial" w:cs="Arial"/>
          <w:bCs/>
          <w:iCs/>
        </w:rPr>
        <w:t>u</w:t>
      </w:r>
      <w:r w:rsidR="009E3B1E">
        <w:rPr>
          <w:rFonts w:ascii="Arial" w:eastAsia="Arial" w:hAnsi="Arial" w:cs="Arial"/>
          <w:bCs/>
          <w:iCs/>
        </w:rPr>
        <w:t xml:space="preserve"> </w:t>
      </w:r>
      <w:hyperlink r:id="rId26" w:history="1">
        <w:proofErr w:type="spellStart"/>
        <w:r w:rsidR="009E3B1E" w:rsidRPr="00545BEC">
          <w:rPr>
            <w:rStyle w:val="Hypertextovodkaz"/>
            <w:rFonts w:ascii="Arial" w:eastAsia="Arial" w:hAnsi="Arial" w:cs="Arial"/>
            <w:bCs/>
            <w:iCs/>
          </w:rPr>
          <w:t>Vesi</w:t>
        </w:r>
        <w:proofErr w:type="spellEnd"/>
        <w:r w:rsidR="009E3B1E" w:rsidRPr="00545BEC">
          <w:rPr>
            <w:rStyle w:val="Hypertextovodkaz"/>
            <w:rFonts w:ascii="Arial" w:eastAsia="Arial" w:hAnsi="Arial" w:cs="Arial"/>
            <w:bCs/>
            <w:iCs/>
          </w:rPr>
          <w:t xml:space="preserve"> Hostivař</w:t>
        </w:r>
      </w:hyperlink>
      <w:r>
        <w:rPr>
          <w:rFonts w:ascii="Arial" w:eastAsia="Arial" w:hAnsi="Arial" w:cs="Arial"/>
          <w:bCs/>
          <w:iCs/>
        </w:rPr>
        <w:t xml:space="preserve"> vyrostlo </w:t>
      </w:r>
      <w:r w:rsidR="009E3B1E">
        <w:rPr>
          <w:rFonts w:ascii="Arial" w:eastAsia="Arial" w:hAnsi="Arial" w:cs="Arial"/>
          <w:bCs/>
          <w:iCs/>
        </w:rPr>
        <w:t xml:space="preserve">v </w:t>
      </w:r>
      <w:r w:rsidR="00D91251">
        <w:rPr>
          <w:rFonts w:ascii="Arial" w:eastAsia="Arial" w:hAnsi="Arial" w:cs="Arial"/>
          <w:bCs/>
          <w:iCs/>
        </w:rPr>
        <w:t>pět</w:t>
      </w:r>
      <w:r w:rsidR="009E3B1E">
        <w:rPr>
          <w:rFonts w:ascii="Arial" w:eastAsia="Arial" w:hAnsi="Arial" w:cs="Arial"/>
          <w:bCs/>
          <w:iCs/>
        </w:rPr>
        <w:t>i</w:t>
      </w:r>
      <w:r w:rsidR="00D91251">
        <w:rPr>
          <w:rFonts w:ascii="Arial" w:eastAsia="Arial" w:hAnsi="Arial" w:cs="Arial"/>
          <w:bCs/>
          <w:iCs/>
        </w:rPr>
        <w:t xml:space="preserve"> objekt</w:t>
      </w:r>
      <w:r w:rsidR="009E3B1E">
        <w:rPr>
          <w:rFonts w:ascii="Arial" w:eastAsia="Arial" w:hAnsi="Arial" w:cs="Arial"/>
          <w:bCs/>
          <w:iCs/>
        </w:rPr>
        <w:t>ech</w:t>
      </w:r>
      <w:r w:rsidR="00D91251">
        <w:rPr>
          <w:rFonts w:ascii="Arial" w:eastAsia="Arial" w:hAnsi="Arial" w:cs="Arial"/>
          <w:bCs/>
          <w:iCs/>
        </w:rPr>
        <w:t xml:space="preserve"> se čtyřmi a pěti nadzemními podlažími </w:t>
      </w:r>
      <w:r w:rsidR="00DC3B1A" w:rsidRPr="00DC3B1A">
        <w:rPr>
          <w:rFonts w:ascii="Arial" w:eastAsia="Arial" w:hAnsi="Arial" w:cs="Arial"/>
          <w:bCs/>
          <w:iCs/>
        </w:rPr>
        <w:t>208</w:t>
      </w:r>
      <w:r w:rsidR="00D712AB">
        <w:rPr>
          <w:rFonts w:ascii="Arial" w:eastAsia="Arial" w:hAnsi="Arial" w:cs="Arial"/>
          <w:bCs/>
          <w:iCs/>
        </w:rPr>
        <w:t> </w:t>
      </w:r>
      <w:r w:rsidR="00DC3B1A" w:rsidRPr="00DC3B1A">
        <w:rPr>
          <w:rFonts w:ascii="Arial" w:eastAsia="Arial" w:hAnsi="Arial" w:cs="Arial"/>
          <w:bCs/>
          <w:iCs/>
        </w:rPr>
        <w:t>jednotek apartmánového typu</w:t>
      </w:r>
      <w:r w:rsidR="00DC3B1A">
        <w:rPr>
          <w:rFonts w:ascii="Arial" w:eastAsia="Arial" w:hAnsi="Arial" w:cs="Arial"/>
          <w:bCs/>
          <w:iCs/>
        </w:rPr>
        <w:t xml:space="preserve"> </w:t>
      </w:r>
      <w:r w:rsidR="00DC3B1A" w:rsidRPr="00DC3B1A">
        <w:rPr>
          <w:rFonts w:ascii="Arial" w:eastAsia="Arial" w:hAnsi="Arial" w:cs="Arial"/>
          <w:bCs/>
          <w:iCs/>
        </w:rPr>
        <w:t>s dispozicemi 1+kk až 4+kk a velikostí od 25 do 104 m</w:t>
      </w:r>
      <w:r w:rsidR="00DC3B1A" w:rsidRPr="00DC3B1A">
        <w:rPr>
          <w:rFonts w:ascii="Arial" w:eastAsia="Arial" w:hAnsi="Arial" w:cs="Arial"/>
          <w:bCs/>
          <w:iCs/>
          <w:vertAlign w:val="superscript"/>
        </w:rPr>
        <w:t>2</w:t>
      </w:r>
      <w:r w:rsidR="009E3B1E">
        <w:rPr>
          <w:rFonts w:ascii="Arial" w:eastAsia="Arial" w:hAnsi="Arial" w:cs="Arial"/>
          <w:bCs/>
          <w:iCs/>
        </w:rPr>
        <w:t>. K</w:t>
      </w:r>
      <w:r w:rsidR="00545BEC">
        <w:rPr>
          <w:rFonts w:ascii="Arial" w:eastAsia="Arial" w:hAnsi="Arial" w:cs="Arial"/>
          <w:bCs/>
          <w:iCs/>
        </w:rPr>
        <w:t> většině z nich náleží p</w:t>
      </w:r>
      <w:r w:rsidR="00DC3B1A">
        <w:rPr>
          <w:rFonts w:ascii="Arial" w:eastAsia="Arial" w:hAnsi="Arial" w:cs="Arial"/>
          <w:bCs/>
          <w:iCs/>
        </w:rPr>
        <w:t xml:space="preserve">ředzahrádka, terasa </w:t>
      </w:r>
      <w:r w:rsidR="009006AC">
        <w:rPr>
          <w:rFonts w:ascii="Arial" w:eastAsia="Arial" w:hAnsi="Arial" w:cs="Arial"/>
          <w:bCs/>
          <w:iCs/>
        </w:rPr>
        <w:t>nebo</w:t>
      </w:r>
      <w:r w:rsidR="00DC3B1A">
        <w:rPr>
          <w:rFonts w:ascii="Arial" w:eastAsia="Arial" w:hAnsi="Arial" w:cs="Arial"/>
          <w:bCs/>
          <w:iCs/>
        </w:rPr>
        <w:t xml:space="preserve"> balkon. Samozřejmostí </w:t>
      </w:r>
      <w:r w:rsidR="007B469B">
        <w:rPr>
          <w:rFonts w:ascii="Arial" w:eastAsia="Arial" w:hAnsi="Arial" w:cs="Arial"/>
          <w:bCs/>
          <w:iCs/>
        </w:rPr>
        <w:t>jsou</w:t>
      </w:r>
      <w:r w:rsidR="00DC3B1A">
        <w:rPr>
          <w:rFonts w:ascii="Arial" w:eastAsia="Arial" w:hAnsi="Arial" w:cs="Arial"/>
          <w:bCs/>
          <w:iCs/>
        </w:rPr>
        <w:t xml:space="preserve"> sklepní kóje, </w:t>
      </w:r>
      <w:r w:rsidR="00DC3B1A">
        <w:rPr>
          <w:rFonts w:ascii="Arial" w:eastAsia="Arial" w:hAnsi="Arial" w:cs="Arial"/>
          <w:bCs/>
          <w:iCs/>
        </w:rPr>
        <w:lastRenderedPageBreak/>
        <w:t>kočárkárny a</w:t>
      </w:r>
      <w:r w:rsidR="008A3E7D">
        <w:rPr>
          <w:rFonts w:ascii="Arial" w:eastAsia="Arial" w:hAnsi="Arial" w:cs="Arial"/>
          <w:bCs/>
          <w:iCs/>
        </w:rPr>
        <w:t> </w:t>
      </w:r>
      <w:r w:rsidR="00DC3B1A">
        <w:rPr>
          <w:rFonts w:ascii="Arial" w:eastAsia="Arial" w:hAnsi="Arial" w:cs="Arial"/>
          <w:bCs/>
          <w:iCs/>
        </w:rPr>
        <w:t xml:space="preserve">místnosti pro mytí kol či psů. </w:t>
      </w:r>
      <w:r w:rsidR="00264BB3">
        <w:rPr>
          <w:rFonts w:ascii="Arial" w:eastAsia="Arial" w:hAnsi="Arial" w:cs="Arial"/>
          <w:bCs/>
          <w:iCs/>
        </w:rPr>
        <w:t>Projekt počítá s</w:t>
      </w:r>
      <w:r w:rsidR="00DC3B1A">
        <w:rPr>
          <w:rFonts w:ascii="Arial" w:eastAsia="Arial" w:hAnsi="Arial" w:cs="Arial"/>
          <w:bCs/>
          <w:iCs/>
        </w:rPr>
        <w:t xml:space="preserve"> centrální recepc</w:t>
      </w:r>
      <w:r w:rsidR="00264BB3">
        <w:rPr>
          <w:rFonts w:ascii="Arial" w:eastAsia="Arial" w:hAnsi="Arial" w:cs="Arial"/>
          <w:bCs/>
          <w:iCs/>
        </w:rPr>
        <w:t>í</w:t>
      </w:r>
      <w:r w:rsidR="00DC3B1A">
        <w:rPr>
          <w:rFonts w:ascii="Arial" w:eastAsia="Arial" w:hAnsi="Arial" w:cs="Arial"/>
          <w:bCs/>
          <w:iCs/>
        </w:rPr>
        <w:t>, ostrah</w:t>
      </w:r>
      <w:r w:rsidR="00264BB3">
        <w:rPr>
          <w:rFonts w:ascii="Arial" w:eastAsia="Arial" w:hAnsi="Arial" w:cs="Arial"/>
          <w:bCs/>
          <w:iCs/>
        </w:rPr>
        <w:t>ou</w:t>
      </w:r>
      <w:r w:rsidR="00DC3B1A">
        <w:rPr>
          <w:rFonts w:ascii="Arial" w:eastAsia="Arial" w:hAnsi="Arial" w:cs="Arial"/>
          <w:bCs/>
          <w:iCs/>
        </w:rPr>
        <w:t xml:space="preserve"> a kamerový</w:t>
      </w:r>
      <w:r w:rsidR="00264BB3">
        <w:rPr>
          <w:rFonts w:ascii="Arial" w:eastAsia="Arial" w:hAnsi="Arial" w:cs="Arial"/>
          <w:bCs/>
          <w:iCs/>
        </w:rPr>
        <w:t>m</w:t>
      </w:r>
      <w:r w:rsidR="00DC3B1A">
        <w:rPr>
          <w:rFonts w:ascii="Arial" w:eastAsia="Arial" w:hAnsi="Arial" w:cs="Arial"/>
          <w:bCs/>
          <w:iCs/>
        </w:rPr>
        <w:t xml:space="preserve"> systém</w:t>
      </w:r>
      <w:r w:rsidR="00264BB3">
        <w:rPr>
          <w:rFonts w:ascii="Arial" w:eastAsia="Arial" w:hAnsi="Arial" w:cs="Arial"/>
          <w:bCs/>
          <w:iCs/>
        </w:rPr>
        <w:t>em</w:t>
      </w:r>
      <w:r w:rsidR="00406C4E">
        <w:rPr>
          <w:rFonts w:ascii="Arial" w:eastAsia="Arial" w:hAnsi="Arial" w:cs="Arial"/>
          <w:bCs/>
          <w:iCs/>
        </w:rPr>
        <w:t xml:space="preserve"> pro </w:t>
      </w:r>
      <w:r w:rsidR="00264BB3">
        <w:rPr>
          <w:rFonts w:ascii="Arial" w:eastAsia="Arial" w:hAnsi="Arial" w:cs="Arial"/>
          <w:bCs/>
          <w:iCs/>
        </w:rPr>
        <w:t>zaji</w:t>
      </w:r>
      <w:r w:rsidR="00406C4E">
        <w:rPr>
          <w:rFonts w:ascii="Arial" w:eastAsia="Arial" w:hAnsi="Arial" w:cs="Arial"/>
          <w:bCs/>
          <w:iCs/>
        </w:rPr>
        <w:t xml:space="preserve">štění </w:t>
      </w:r>
      <w:r w:rsidR="00264BB3">
        <w:rPr>
          <w:rFonts w:ascii="Arial" w:eastAsia="Arial" w:hAnsi="Arial" w:cs="Arial"/>
          <w:bCs/>
          <w:iCs/>
        </w:rPr>
        <w:t>maximální</w:t>
      </w:r>
      <w:r w:rsidR="00406C4E">
        <w:rPr>
          <w:rFonts w:ascii="Arial" w:eastAsia="Arial" w:hAnsi="Arial" w:cs="Arial"/>
          <w:bCs/>
          <w:iCs/>
        </w:rPr>
        <w:t>ho</w:t>
      </w:r>
      <w:r w:rsidR="00264BB3">
        <w:rPr>
          <w:rFonts w:ascii="Arial" w:eastAsia="Arial" w:hAnsi="Arial" w:cs="Arial"/>
          <w:bCs/>
          <w:iCs/>
        </w:rPr>
        <w:t xml:space="preserve"> soukromí a bezpečí</w:t>
      </w:r>
      <w:r w:rsidR="00DC3B1A">
        <w:rPr>
          <w:rFonts w:ascii="Arial" w:eastAsia="Arial" w:hAnsi="Arial" w:cs="Arial"/>
          <w:bCs/>
          <w:iCs/>
        </w:rPr>
        <w:t xml:space="preserve">. </w:t>
      </w:r>
      <w:r w:rsidR="00D03339">
        <w:rPr>
          <w:rFonts w:ascii="Arial" w:eastAsia="Arial" w:hAnsi="Arial" w:cs="Arial"/>
          <w:bCs/>
          <w:iCs/>
        </w:rPr>
        <w:t xml:space="preserve">Budoucí obyvatelé se mohou těšit také na parkové plochy s dostatkem zeleně, chodníky s lavičkami a </w:t>
      </w:r>
      <w:r w:rsidR="00264BB3">
        <w:rPr>
          <w:rFonts w:ascii="Arial" w:eastAsia="Arial" w:hAnsi="Arial" w:cs="Arial"/>
          <w:bCs/>
          <w:iCs/>
        </w:rPr>
        <w:t xml:space="preserve">na procházky </w:t>
      </w:r>
      <w:r w:rsidR="00D03339">
        <w:rPr>
          <w:rFonts w:ascii="Arial" w:eastAsia="Arial" w:hAnsi="Arial" w:cs="Arial"/>
          <w:bCs/>
          <w:iCs/>
        </w:rPr>
        <w:t xml:space="preserve">podél </w:t>
      </w:r>
      <w:proofErr w:type="spellStart"/>
      <w:r w:rsidR="00D03339">
        <w:rPr>
          <w:rFonts w:ascii="Arial" w:eastAsia="Arial" w:hAnsi="Arial" w:cs="Arial"/>
          <w:bCs/>
          <w:iCs/>
        </w:rPr>
        <w:t>Košíkovského</w:t>
      </w:r>
      <w:proofErr w:type="spellEnd"/>
      <w:r w:rsidR="00D03339">
        <w:rPr>
          <w:rFonts w:ascii="Arial" w:eastAsia="Arial" w:hAnsi="Arial" w:cs="Arial"/>
          <w:bCs/>
          <w:iCs/>
        </w:rPr>
        <w:t xml:space="preserve"> potoka.</w:t>
      </w:r>
    </w:p>
    <w:p w14:paraId="3A43001A" w14:textId="77777777" w:rsidR="00DC3B1A" w:rsidRDefault="00DC3B1A" w:rsidP="006662A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69A44D89" w14:textId="5A0BC02D" w:rsidR="006F4846" w:rsidRDefault="00975928" w:rsidP="006662A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264BB3">
        <w:rPr>
          <w:rFonts w:ascii="Arial" w:eastAsia="Arial" w:hAnsi="Arial" w:cs="Arial"/>
          <w:bCs/>
          <w:i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8A2F3D4" wp14:editId="36089F52">
                <wp:simplePos x="0" y="0"/>
                <wp:positionH relativeFrom="margin">
                  <wp:align>left</wp:align>
                </wp:positionH>
                <wp:positionV relativeFrom="paragraph">
                  <wp:posOffset>2325370</wp:posOffset>
                </wp:positionV>
                <wp:extent cx="2152650" cy="273685"/>
                <wp:effectExtent l="0" t="0" r="19050" b="12065"/>
                <wp:wrapSquare wrapText="bothSides"/>
                <wp:docPr id="6398343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73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66EC6" w14:textId="77777777" w:rsidR="00264BB3" w:rsidRPr="009C22E3" w:rsidRDefault="00264BB3" w:rsidP="00264B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Projekt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Vesi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Hostivař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2F3D4" id="_x0000_s1029" type="#_x0000_t202" style="position:absolute;left:0;text-align:left;margin-left:0;margin-top:183.1pt;width:169.5pt;height:21.5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SZnEQIAACQEAAAOAAAAZHJzL2Uyb0RvYy54bWysU9tu2zAMfR+wfxD0vjhx4zQ14hRdug4D&#10;ugvQ7gNkWY6FSaImKbGzry8lp2nQPm2YHwTSlA7Jw8PV9aAV2QvnJZiKziZTSoTh0EizrejPx7sP&#10;S0p8YKZhCoyo6EF4er1+/27V21Lk0IFqhCMIYnzZ24p2IdgyyzzvhGZ+AlYYDLbgNAvoum3WONYj&#10;ulZZPp0ush5cYx1w4T3+vR2DdJ3w21bw8L1tvQhEVRRrC+l06azjma1XrNw6ZjvJj2Wwf6hCM2kw&#10;6QnqlgVGdk6+gdKSO/DQhgkHnUHbSi5SD9jNbPqqm4eOWZF6QXK8PdHk/x8s/7Z/sD8cCcNHGHCA&#10;qQlv74H/8sTApmNmK26cg74TrMHEs0hZ1ltfHp9Gqn3pI0jdf4UGh8x2ARLQ0DodWcE+CaLjAA4n&#10;0sUQCMef+azIFwWGOMbyy4vFskgpWPn82jofPgvQJBoVdTjUhM729z7Ealj5fCUm86BkcyeVSk4U&#10;ktgoR/YMJVBvx/pf3VKG9BW9KvJi7P/vEbQMqGMldUWX0/iNyoqkfTJNUllgUo02FqzMkcVI3Ehh&#10;GOqByKaiF/FtJLWG5oC0Ohhli2uGRgfuDyU9Srai/veOOUGJ+mJwNFez+TxqPDnz4jJHx51H6vMI&#10;MxyhKhooGc1NSHsRWTNwgyNsZWL3pZJjySjFRPpxbaLWz/1062W5108AAAD//wMAUEsDBBQABgAI&#10;AAAAIQCrD3GB3wAAAAgBAAAPAAAAZHJzL2Rvd25yZXYueG1sTI9BT4NAEIXvJv6HzZh4MXaxGEKR&#10;oalNmh6MByum1y2MQGRnCbst+O8dT3p88ybvfS9fz7ZXFxp95xjhYRGBIq5c3XGDUL7v7lNQPhiu&#10;Te+YEL7Jw7q4vspNVruJ3+hyCI2SEPaZQWhDGDKtfdWSNX7hBmLxPt1oTRA5NroezSThttfLKEq0&#10;NR1LQ2sG2rZUfR3OFuHlznBapnz82L5ujs2024fnco94ezNvnkAFmsPfM/ziCzoUwnRyZ6696hFk&#10;SECIk2QJSuw4XsnlhPAYrWLQRa7/Dyh+AAAA//8DAFBLAQItABQABgAIAAAAIQC2gziS/gAAAOEB&#10;AAATAAAAAAAAAAAAAAAAAAAAAABbQ29udGVudF9UeXBlc10ueG1sUEsBAi0AFAAGAAgAAAAhADj9&#10;If/WAAAAlAEAAAsAAAAAAAAAAAAAAAAALwEAAF9yZWxzLy5yZWxzUEsBAi0AFAAGAAgAAAAhAHZl&#10;JmcRAgAAJAQAAA4AAAAAAAAAAAAAAAAALgIAAGRycy9lMm9Eb2MueG1sUEsBAi0AFAAGAAgAAAAh&#10;AKsPcYHfAAAACAEAAA8AAAAAAAAAAAAAAAAAawQAAGRycy9kb3ducmV2LnhtbFBLBQYAAAAABAAE&#10;APMAAAB3BQAAAAA=&#10;" fillcolor="white [3212]" strokecolor="white [3212]">
                <v:textbox>
                  <w:txbxContent>
                    <w:p w14:paraId="3C966EC6" w14:textId="77777777" w:rsidR="00264BB3" w:rsidRPr="009C22E3" w:rsidRDefault="00264BB3" w:rsidP="00264BB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Projekt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Vesi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Hostivař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bCs/>
          <w:i/>
          <w:noProof/>
          <w:color w:val="FF0000"/>
        </w:rPr>
        <w:drawing>
          <wp:anchor distT="0" distB="0" distL="114300" distR="114300" simplePos="0" relativeHeight="251668480" behindDoc="1" locked="0" layoutInCell="1" allowOverlap="1" wp14:anchorId="1494669E" wp14:editId="54677471">
            <wp:simplePos x="0" y="0"/>
            <wp:positionH relativeFrom="margin">
              <wp:align>left</wp:align>
            </wp:positionH>
            <wp:positionV relativeFrom="paragraph">
              <wp:posOffset>677545</wp:posOffset>
            </wp:positionV>
            <wp:extent cx="215963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40" y="21338"/>
                <wp:lineTo x="21340" y="0"/>
                <wp:lineTo x="0" y="0"/>
              </wp:wrapPolygon>
            </wp:wrapTight>
            <wp:docPr id="23075375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53753" name="Obrázek 4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B1A">
        <w:rPr>
          <w:rFonts w:ascii="Arial" w:eastAsia="Arial" w:hAnsi="Arial" w:cs="Arial"/>
          <w:bCs/>
          <w:iCs/>
        </w:rPr>
        <w:t xml:space="preserve">V projektu </w:t>
      </w:r>
      <w:r w:rsidR="007B469B">
        <w:rPr>
          <w:rFonts w:ascii="Arial" w:eastAsia="Arial" w:hAnsi="Arial" w:cs="Arial"/>
          <w:bCs/>
          <w:iCs/>
        </w:rPr>
        <w:t>YIT myslí na šetrnost k životnímu prostředí a zařadila zde</w:t>
      </w:r>
      <w:r w:rsidR="0038561C">
        <w:rPr>
          <w:rFonts w:ascii="Arial" w:eastAsia="Arial" w:hAnsi="Arial" w:cs="Arial"/>
          <w:bCs/>
          <w:iCs/>
        </w:rPr>
        <w:t xml:space="preserve"> proto</w:t>
      </w:r>
      <w:r w:rsidR="007B469B">
        <w:rPr>
          <w:rFonts w:ascii="Arial" w:eastAsia="Arial" w:hAnsi="Arial" w:cs="Arial"/>
          <w:bCs/>
          <w:iCs/>
        </w:rPr>
        <w:t xml:space="preserve"> hned několik</w:t>
      </w:r>
      <w:r w:rsidR="00DC3B1A">
        <w:rPr>
          <w:rFonts w:ascii="Arial" w:eastAsia="Arial" w:hAnsi="Arial" w:cs="Arial"/>
          <w:bCs/>
          <w:iCs/>
        </w:rPr>
        <w:t xml:space="preserve"> ekologických prvků. Pro zalévání bude přednostně využívána dešťová voda z akumulačních nádrží. Co se týče obnovitelných zdrojů, část spotřeby elektřiny ve společných prostorách komplexu pokryje fotovoltaická elektrárna na střeše jedné budovy </w:t>
      </w:r>
      <w:r w:rsidR="00545BEC">
        <w:rPr>
          <w:rFonts w:ascii="Arial" w:eastAsia="Arial" w:hAnsi="Arial" w:cs="Arial"/>
          <w:bCs/>
          <w:iCs/>
        </w:rPr>
        <w:t>– díky tomu dojde k energetické úspoře a snížení emisí CO</w:t>
      </w:r>
      <w:r w:rsidR="00545BEC" w:rsidRPr="00545BEC">
        <w:rPr>
          <w:rFonts w:ascii="Arial" w:eastAsia="Arial" w:hAnsi="Arial" w:cs="Arial"/>
          <w:bCs/>
          <w:iCs/>
          <w:vertAlign w:val="subscript"/>
        </w:rPr>
        <w:t>2</w:t>
      </w:r>
      <w:r w:rsidR="00545BEC">
        <w:rPr>
          <w:rFonts w:ascii="Arial" w:eastAsia="Arial" w:hAnsi="Arial" w:cs="Arial"/>
          <w:bCs/>
          <w:iCs/>
        </w:rPr>
        <w:t xml:space="preserve"> o přibližně 7 tun ročně</w:t>
      </w:r>
      <w:r w:rsidR="00DC3B1A">
        <w:rPr>
          <w:rFonts w:ascii="Arial" w:eastAsia="Arial" w:hAnsi="Arial" w:cs="Arial"/>
          <w:bCs/>
          <w:iCs/>
        </w:rPr>
        <w:t>.</w:t>
      </w:r>
      <w:r w:rsidR="00631258">
        <w:rPr>
          <w:rFonts w:ascii="Arial" w:eastAsia="Arial" w:hAnsi="Arial" w:cs="Arial"/>
          <w:bCs/>
          <w:iCs/>
        </w:rPr>
        <w:t xml:space="preserve"> </w:t>
      </w:r>
      <w:r w:rsidR="00415726">
        <w:rPr>
          <w:rFonts w:ascii="Arial" w:eastAsia="Arial" w:hAnsi="Arial" w:cs="Arial"/>
          <w:bCs/>
          <w:iCs/>
        </w:rPr>
        <w:t xml:space="preserve">Dále je zde možnost využít </w:t>
      </w:r>
      <w:r w:rsidR="00401CAE">
        <w:rPr>
          <w:rFonts w:ascii="Arial" w:eastAsia="Arial" w:hAnsi="Arial" w:cs="Arial"/>
          <w:bCs/>
          <w:iCs/>
        </w:rPr>
        <w:t xml:space="preserve">nabíjecí stanici pro </w:t>
      </w:r>
      <w:r w:rsidR="003E14B0">
        <w:rPr>
          <w:rFonts w:ascii="Arial" w:eastAsia="Arial" w:hAnsi="Arial" w:cs="Arial"/>
          <w:bCs/>
          <w:iCs/>
        </w:rPr>
        <w:t>elektromobily</w:t>
      </w:r>
      <w:r w:rsidR="00401CAE">
        <w:rPr>
          <w:rFonts w:ascii="Arial" w:eastAsia="Arial" w:hAnsi="Arial" w:cs="Arial"/>
          <w:bCs/>
          <w:iCs/>
        </w:rPr>
        <w:t>.</w:t>
      </w:r>
      <w:r w:rsidR="00DC3B1A">
        <w:rPr>
          <w:rFonts w:ascii="Arial" w:eastAsia="Arial" w:hAnsi="Arial" w:cs="Arial"/>
          <w:bCs/>
          <w:iCs/>
        </w:rPr>
        <w:t xml:space="preserve"> Při výstavbě pak </w:t>
      </w:r>
      <w:r w:rsidR="00115C3C">
        <w:rPr>
          <w:rFonts w:ascii="Arial" w:eastAsia="Arial" w:hAnsi="Arial" w:cs="Arial"/>
          <w:bCs/>
          <w:iCs/>
        </w:rPr>
        <w:t>developer</w:t>
      </w:r>
      <w:r w:rsidR="00DC3B1A">
        <w:rPr>
          <w:rFonts w:ascii="Arial" w:eastAsia="Arial" w:hAnsi="Arial" w:cs="Arial"/>
          <w:bCs/>
          <w:iCs/>
        </w:rPr>
        <w:t xml:space="preserve"> </w:t>
      </w:r>
      <w:r w:rsidR="00002E9D">
        <w:rPr>
          <w:rFonts w:ascii="Arial" w:eastAsia="Arial" w:hAnsi="Arial" w:cs="Arial"/>
          <w:bCs/>
          <w:iCs/>
        </w:rPr>
        <w:t xml:space="preserve">na </w:t>
      </w:r>
      <w:r w:rsidR="00332B87">
        <w:rPr>
          <w:rFonts w:ascii="Arial" w:eastAsia="Arial" w:hAnsi="Arial" w:cs="Arial"/>
          <w:bCs/>
          <w:iCs/>
        </w:rPr>
        <w:t xml:space="preserve">část </w:t>
      </w:r>
      <w:r w:rsidR="00002E9D">
        <w:rPr>
          <w:rFonts w:ascii="Arial" w:eastAsia="Arial" w:hAnsi="Arial" w:cs="Arial"/>
          <w:bCs/>
          <w:iCs/>
        </w:rPr>
        <w:t>z</w:t>
      </w:r>
      <w:r w:rsidR="00D850BD">
        <w:rPr>
          <w:rFonts w:ascii="Arial" w:eastAsia="Arial" w:hAnsi="Arial" w:cs="Arial"/>
          <w:bCs/>
          <w:iCs/>
        </w:rPr>
        <w:t xml:space="preserve"> konstrukcí </w:t>
      </w:r>
      <w:r w:rsidR="00DC3B1A">
        <w:rPr>
          <w:rFonts w:ascii="Arial" w:eastAsia="Arial" w:hAnsi="Arial" w:cs="Arial"/>
          <w:bCs/>
          <w:iCs/>
        </w:rPr>
        <w:t>použil</w:t>
      </w:r>
      <w:r w:rsidR="009E3B1E">
        <w:rPr>
          <w:rFonts w:ascii="Arial" w:eastAsia="Arial" w:hAnsi="Arial" w:cs="Arial"/>
          <w:bCs/>
          <w:iCs/>
        </w:rPr>
        <w:t xml:space="preserve"> tzv. „zelený“</w:t>
      </w:r>
      <w:r w:rsidR="00DC3B1A">
        <w:rPr>
          <w:rFonts w:ascii="Arial" w:eastAsia="Arial" w:hAnsi="Arial" w:cs="Arial"/>
          <w:bCs/>
          <w:iCs/>
        </w:rPr>
        <w:t xml:space="preserve"> beton, </w:t>
      </w:r>
      <w:r w:rsidR="009E3B1E" w:rsidRPr="009E3B1E">
        <w:rPr>
          <w:rFonts w:ascii="Arial" w:eastAsia="Arial" w:hAnsi="Arial" w:cs="Arial"/>
          <w:bCs/>
          <w:iCs/>
        </w:rPr>
        <w:t xml:space="preserve">kde je přírodní kamenivo nahrazeno nadrceným směsným demoličním odpadem. Tím </w:t>
      </w:r>
      <w:r w:rsidR="0068333D">
        <w:rPr>
          <w:rFonts w:ascii="Arial" w:eastAsia="Arial" w:hAnsi="Arial" w:cs="Arial"/>
          <w:bCs/>
          <w:iCs/>
        </w:rPr>
        <w:t>došlo</w:t>
      </w:r>
      <w:r w:rsidR="009E3B1E" w:rsidRPr="009E3B1E">
        <w:rPr>
          <w:rFonts w:ascii="Arial" w:eastAsia="Arial" w:hAnsi="Arial" w:cs="Arial"/>
          <w:bCs/>
          <w:iCs/>
        </w:rPr>
        <w:t xml:space="preserve"> ke snížení emisí CO</w:t>
      </w:r>
      <w:r w:rsidR="009E3B1E" w:rsidRPr="009E3B1E">
        <w:rPr>
          <w:rFonts w:ascii="Arial" w:eastAsia="Arial" w:hAnsi="Arial" w:cs="Arial"/>
          <w:bCs/>
          <w:iCs/>
          <w:vertAlign w:val="subscript"/>
        </w:rPr>
        <w:t>2</w:t>
      </w:r>
      <w:r w:rsidR="009E3B1E" w:rsidRPr="009E3B1E">
        <w:rPr>
          <w:rFonts w:ascii="Arial" w:eastAsia="Arial" w:hAnsi="Arial" w:cs="Arial"/>
          <w:bCs/>
          <w:iCs/>
        </w:rPr>
        <w:t xml:space="preserve"> o téměř 3 %</w:t>
      </w:r>
      <w:r w:rsidR="007B469B">
        <w:rPr>
          <w:rFonts w:ascii="Arial" w:eastAsia="Arial" w:hAnsi="Arial" w:cs="Arial"/>
          <w:bCs/>
          <w:iCs/>
        </w:rPr>
        <w:t>, úspoře přírodních zdrojů</w:t>
      </w:r>
      <w:r w:rsidR="009E3B1E">
        <w:rPr>
          <w:rFonts w:ascii="Arial" w:eastAsia="Arial" w:hAnsi="Arial" w:cs="Arial"/>
          <w:bCs/>
          <w:iCs/>
        </w:rPr>
        <w:t xml:space="preserve"> a podpoře cirkulární ekonomiky.</w:t>
      </w:r>
    </w:p>
    <w:p w14:paraId="281FC079" w14:textId="0FD86D2B" w:rsidR="003D2D54" w:rsidRDefault="003D2D54" w:rsidP="00C56FC0">
      <w:pPr>
        <w:spacing w:after="0" w:line="320" w:lineRule="atLeast"/>
        <w:jc w:val="both"/>
        <w:rPr>
          <w:rFonts w:ascii="Arial" w:eastAsia="Arial" w:hAnsi="Arial" w:cs="Arial"/>
          <w:bCs/>
          <w:i/>
          <w:color w:val="FF0000"/>
        </w:rPr>
      </w:pPr>
    </w:p>
    <w:p w14:paraId="0A984048" w14:textId="77777777" w:rsidR="00C56FC0" w:rsidRDefault="00C56FC0" w:rsidP="00C56FC0">
      <w:pPr>
        <w:spacing w:after="0" w:line="320" w:lineRule="atLeast"/>
        <w:jc w:val="both"/>
        <w:rPr>
          <w:rFonts w:ascii="Arial" w:eastAsia="Arial" w:hAnsi="Arial" w:cs="Arial"/>
          <w:bCs/>
          <w:i/>
          <w:color w:val="FF0000"/>
        </w:rPr>
      </w:pPr>
    </w:p>
    <w:p w14:paraId="570BEEDA" w14:textId="77777777" w:rsidR="00900B31" w:rsidRDefault="00900B31" w:rsidP="00C56FC0">
      <w:pPr>
        <w:spacing w:after="0" w:line="320" w:lineRule="atLeast"/>
        <w:jc w:val="both"/>
        <w:rPr>
          <w:rFonts w:ascii="Arial" w:eastAsia="Arial" w:hAnsi="Arial" w:cs="Arial"/>
          <w:bCs/>
          <w:i/>
          <w:color w:val="FF0000"/>
        </w:rPr>
      </w:pPr>
    </w:p>
    <w:p w14:paraId="6A872974" w14:textId="77777777" w:rsidR="00332B87" w:rsidRDefault="00332B8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275311E6" w14:textId="37AC5D61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O YIT a YIT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5A1A2486" w14:textId="35542D63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28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vaj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aj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tý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) vstoupila na český trh v roce 2008, kdy akvizicí získala českou firmu Euro STAVOKONSULT. </w:t>
      </w:r>
      <w:r w:rsidR="00097E9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Letos tak firma </w:t>
      </w:r>
      <w:r w:rsidR="002E541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slaví v tuzemsku 15leté výročí,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kořeny </w:t>
      </w:r>
      <w:r w:rsidR="008357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</w:t>
      </w:r>
      <w:r w:rsidR="009754F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má tak za sebou </w:t>
      </w:r>
      <w:r w:rsidR="00B47B18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již </w:t>
      </w:r>
      <w:r w:rsidR="009754F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přes 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110 let </w:t>
      </w:r>
      <w:r w:rsidR="009754F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úspěšného 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fungování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hlavním činnostem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patří příprava a realizace developerských projektů. Na český trh přináší bydlení ve finském stylu. Společnost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České republice dokončila 2</w:t>
      </w:r>
      <w:r w:rsidR="009D6FC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9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 (včetně jednotlivých etap větších celků, které samy o sobě de facto představují středně velké bytové projekty).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Ve výstavbě j</w:t>
      </w:r>
      <w:r w:rsidR="003002F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sou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nyní </w:t>
      </w:r>
      <w:r w:rsidR="003002FA">
        <w:rPr>
          <w:rFonts w:ascii="Arial" w:eastAsia="Times New Roman" w:hAnsi="Arial" w:cs="Arial"/>
          <w:i/>
          <w:sz w:val="20"/>
          <w:szCs w:val="20"/>
          <w:lang w:eastAsia="cs-CZ"/>
        </w:rPr>
        <w:t>4</w:t>
      </w:r>
      <w:r w:rsidR="008357B5"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 </w:t>
      </w:r>
      <w:r w:rsidR="00C55B23">
        <w:rPr>
          <w:rFonts w:ascii="Arial" w:eastAsia="Times New Roman" w:hAnsi="Arial" w:cs="Arial"/>
          <w:i/>
          <w:sz w:val="20"/>
          <w:szCs w:val="20"/>
          <w:lang w:eastAsia="cs-CZ"/>
        </w:rPr>
        <w:t>projekty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: </w:t>
      </w:r>
      <w:proofErr w:type="spellStart"/>
      <w:r w:rsidR="0037430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Happi</w:t>
      </w:r>
      <w:proofErr w:type="spellEnd"/>
      <w:r w:rsidR="0037430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Milánská, </w:t>
      </w:r>
      <w:proofErr w:type="spellStart"/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Rivi</w:t>
      </w:r>
      <w:proofErr w:type="spellEnd"/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Bachova,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přelomový projekt </w:t>
      </w:r>
      <w:proofErr w:type="spellStart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Suomi</w:t>
      </w:r>
      <w:proofErr w:type="spellEnd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="00B821CE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etapami bytových domů a sousední polyfunkční projekt </w:t>
      </w:r>
      <w:proofErr w:type="spellStart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Lappi</w:t>
      </w:r>
      <w:proofErr w:type="spellEnd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téměř 290 byty a</w:t>
      </w:r>
      <w:r w:rsidR="005E025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komerčními prostory. Na ploše původního více než 10hektarového brownfieldu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Hloubětíně tak vzniká nová čtvrť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bydlením, obchodními prostory a školkou, kde najde domov zhruba 3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500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obyvatel. Další projekty</w:t>
      </w:r>
      <w:r w:rsidR="005E025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vč. prvního mimopražského,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má developer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</w:p>
    <w:p w14:paraId="37F809DD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19F2D51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129A4196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2D2E412" w14:textId="50632D29" w:rsidR="002B338B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>Její obrat v roce 202</w:t>
      </w:r>
      <w:r w:rsidR="001C4C9F">
        <w:rPr>
          <w:rFonts w:ascii="Arial" w:eastAsia="Times New Roman" w:hAnsi="Arial" w:cs="Arial"/>
          <w:i/>
          <w:sz w:val="20"/>
          <w:szCs w:val="20"/>
          <w:lang w:eastAsia="cs-CZ"/>
        </w:rPr>
        <w:t>2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dosáhl 2,</w:t>
      </w:r>
      <w:r w:rsidR="001C4C9F">
        <w:rPr>
          <w:rFonts w:ascii="Arial" w:eastAsia="Times New Roman" w:hAnsi="Arial" w:cs="Arial"/>
          <w:i/>
          <w:sz w:val="20"/>
          <w:szCs w:val="20"/>
          <w:lang w:eastAsia="cs-CZ"/>
        </w:rPr>
        <w:t>4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mld. eur.</w:t>
      </w:r>
      <w:r w:rsidRPr="00A063A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aktuálně působí v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9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Švédsku,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Estonsku, Lotyšsku, Litvě, České republice, Slovensku a Polsku. Pracuje pro ni přes 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</w:t>
      </w:r>
      <w:r w:rsidR="0044677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CF681E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9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30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000000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31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32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33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A09A" w14:textId="77777777" w:rsidR="00A073F2" w:rsidRDefault="00A073F2" w:rsidP="006B0D0A">
      <w:pPr>
        <w:spacing w:after="0" w:line="240" w:lineRule="auto"/>
      </w:pPr>
      <w:r>
        <w:separator/>
      </w:r>
    </w:p>
  </w:endnote>
  <w:endnote w:type="continuationSeparator" w:id="0">
    <w:p w14:paraId="24681348" w14:textId="77777777" w:rsidR="00A073F2" w:rsidRDefault="00A073F2" w:rsidP="006B0D0A">
      <w:pPr>
        <w:spacing w:after="0" w:line="240" w:lineRule="auto"/>
      </w:pPr>
      <w:r>
        <w:continuationSeparator/>
      </w:r>
    </w:p>
  </w:endnote>
  <w:endnote w:type="continuationNotice" w:id="1">
    <w:p w14:paraId="089D4528" w14:textId="77777777" w:rsidR="00A073F2" w:rsidRDefault="00A073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3D5C" w14:textId="77777777" w:rsidR="00A073F2" w:rsidRDefault="00A073F2" w:rsidP="006B0D0A">
      <w:pPr>
        <w:spacing w:after="0" w:line="240" w:lineRule="auto"/>
      </w:pPr>
      <w:r>
        <w:separator/>
      </w:r>
    </w:p>
  </w:footnote>
  <w:footnote w:type="continuationSeparator" w:id="0">
    <w:p w14:paraId="6DB65662" w14:textId="77777777" w:rsidR="00A073F2" w:rsidRDefault="00A073F2" w:rsidP="006B0D0A">
      <w:pPr>
        <w:spacing w:after="0" w:line="240" w:lineRule="auto"/>
      </w:pPr>
      <w:r>
        <w:continuationSeparator/>
      </w:r>
    </w:p>
  </w:footnote>
  <w:footnote w:type="continuationNotice" w:id="1">
    <w:p w14:paraId="7C3205B3" w14:textId="77777777" w:rsidR="00A073F2" w:rsidRDefault="00A073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4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3"/>
  </w:num>
  <w:num w:numId="6" w16cid:durableId="81803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BFA"/>
    <w:rsid w:val="00001C6E"/>
    <w:rsid w:val="00002E9D"/>
    <w:rsid w:val="00003783"/>
    <w:rsid w:val="00004A19"/>
    <w:rsid w:val="00007062"/>
    <w:rsid w:val="00007BAE"/>
    <w:rsid w:val="000109E7"/>
    <w:rsid w:val="00010EFF"/>
    <w:rsid w:val="00012B7D"/>
    <w:rsid w:val="00014E14"/>
    <w:rsid w:val="00015053"/>
    <w:rsid w:val="00015F61"/>
    <w:rsid w:val="0001633D"/>
    <w:rsid w:val="00017136"/>
    <w:rsid w:val="00021C0F"/>
    <w:rsid w:val="00022474"/>
    <w:rsid w:val="00022C32"/>
    <w:rsid w:val="0002441D"/>
    <w:rsid w:val="000256A0"/>
    <w:rsid w:val="0002584E"/>
    <w:rsid w:val="00025983"/>
    <w:rsid w:val="00026243"/>
    <w:rsid w:val="000266E0"/>
    <w:rsid w:val="0002738D"/>
    <w:rsid w:val="00030AD2"/>
    <w:rsid w:val="000310C1"/>
    <w:rsid w:val="00031C7E"/>
    <w:rsid w:val="0003279E"/>
    <w:rsid w:val="00033052"/>
    <w:rsid w:val="00033131"/>
    <w:rsid w:val="00033EC3"/>
    <w:rsid w:val="00034626"/>
    <w:rsid w:val="0003653A"/>
    <w:rsid w:val="0003661C"/>
    <w:rsid w:val="00036A5D"/>
    <w:rsid w:val="00037EE0"/>
    <w:rsid w:val="00040F61"/>
    <w:rsid w:val="00040F63"/>
    <w:rsid w:val="00042C36"/>
    <w:rsid w:val="000444A0"/>
    <w:rsid w:val="00044E00"/>
    <w:rsid w:val="00044E48"/>
    <w:rsid w:val="00045ABB"/>
    <w:rsid w:val="000500A8"/>
    <w:rsid w:val="00051BDF"/>
    <w:rsid w:val="000528F5"/>
    <w:rsid w:val="0005463F"/>
    <w:rsid w:val="00054751"/>
    <w:rsid w:val="00055E58"/>
    <w:rsid w:val="00056B99"/>
    <w:rsid w:val="00057113"/>
    <w:rsid w:val="000572AA"/>
    <w:rsid w:val="00057A74"/>
    <w:rsid w:val="00060202"/>
    <w:rsid w:val="0006121D"/>
    <w:rsid w:val="00066C2A"/>
    <w:rsid w:val="0006718B"/>
    <w:rsid w:val="00070521"/>
    <w:rsid w:val="00070B9E"/>
    <w:rsid w:val="00070DBD"/>
    <w:rsid w:val="000720E6"/>
    <w:rsid w:val="00072AF9"/>
    <w:rsid w:val="000735F5"/>
    <w:rsid w:val="00075817"/>
    <w:rsid w:val="00077D0B"/>
    <w:rsid w:val="00077E02"/>
    <w:rsid w:val="00080C03"/>
    <w:rsid w:val="00081801"/>
    <w:rsid w:val="00081A3A"/>
    <w:rsid w:val="00081B1D"/>
    <w:rsid w:val="00083092"/>
    <w:rsid w:val="00084CFA"/>
    <w:rsid w:val="00084E63"/>
    <w:rsid w:val="00087AC9"/>
    <w:rsid w:val="0009217E"/>
    <w:rsid w:val="00092480"/>
    <w:rsid w:val="00093C81"/>
    <w:rsid w:val="00094139"/>
    <w:rsid w:val="000943AE"/>
    <w:rsid w:val="00097E97"/>
    <w:rsid w:val="000A03BA"/>
    <w:rsid w:val="000A1C2D"/>
    <w:rsid w:val="000A1E5E"/>
    <w:rsid w:val="000A2F5C"/>
    <w:rsid w:val="000A4177"/>
    <w:rsid w:val="000A4275"/>
    <w:rsid w:val="000A4525"/>
    <w:rsid w:val="000A482A"/>
    <w:rsid w:val="000A5439"/>
    <w:rsid w:val="000A56C1"/>
    <w:rsid w:val="000A5F72"/>
    <w:rsid w:val="000A6BD5"/>
    <w:rsid w:val="000B03C3"/>
    <w:rsid w:val="000B051D"/>
    <w:rsid w:val="000B10B6"/>
    <w:rsid w:val="000B2C85"/>
    <w:rsid w:val="000B2DA9"/>
    <w:rsid w:val="000B326F"/>
    <w:rsid w:val="000B433D"/>
    <w:rsid w:val="000B5D22"/>
    <w:rsid w:val="000B782A"/>
    <w:rsid w:val="000B79BC"/>
    <w:rsid w:val="000C0154"/>
    <w:rsid w:val="000C0761"/>
    <w:rsid w:val="000C40BD"/>
    <w:rsid w:val="000C440C"/>
    <w:rsid w:val="000C519A"/>
    <w:rsid w:val="000C5B80"/>
    <w:rsid w:val="000C681D"/>
    <w:rsid w:val="000C6A25"/>
    <w:rsid w:val="000C6D49"/>
    <w:rsid w:val="000C711F"/>
    <w:rsid w:val="000C78B7"/>
    <w:rsid w:val="000D024F"/>
    <w:rsid w:val="000D065A"/>
    <w:rsid w:val="000D0DEC"/>
    <w:rsid w:val="000D1444"/>
    <w:rsid w:val="000D20DD"/>
    <w:rsid w:val="000D53D7"/>
    <w:rsid w:val="000D6B4E"/>
    <w:rsid w:val="000D79BB"/>
    <w:rsid w:val="000E02C3"/>
    <w:rsid w:val="000E0D36"/>
    <w:rsid w:val="000E166E"/>
    <w:rsid w:val="000E1D69"/>
    <w:rsid w:val="000E1F82"/>
    <w:rsid w:val="000E2493"/>
    <w:rsid w:val="000E4802"/>
    <w:rsid w:val="000E527A"/>
    <w:rsid w:val="000E539B"/>
    <w:rsid w:val="000E5642"/>
    <w:rsid w:val="000E6017"/>
    <w:rsid w:val="000E66BC"/>
    <w:rsid w:val="000E693B"/>
    <w:rsid w:val="000F04CF"/>
    <w:rsid w:val="000F0A22"/>
    <w:rsid w:val="000F0B2C"/>
    <w:rsid w:val="000F0C35"/>
    <w:rsid w:val="000F2FEA"/>
    <w:rsid w:val="000F59FA"/>
    <w:rsid w:val="000F5B10"/>
    <w:rsid w:val="000F603E"/>
    <w:rsid w:val="000F69D9"/>
    <w:rsid w:val="001002D5"/>
    <w:rsid w:val="00100611"/>
    <w:rsid w:val="00102DD0"/>
    <w:rsid w:val="001032B9"/>
    <w:rsid w:val="00103A1C"/>
    <w:rsid w:val="001048D1"/>
    <w:rsid w:val="001059D3"/>
    <w:rsid w:val="001059F1"/>
    <w:rsid w:val="0011142F"/>
    <w:rsid w:val="001142AA"/>
    <w:rsid w:val="001146F3"/>
    <w:rsid w:val="00115C3C"/>
    <w:rsid w:val="001167A0"/>
    <w:rsid w:val="00116BFF"/>
    <w:rsid w:val="0011720C"/>
    <w:rsid w:val="0011781A"/>
    <w:rsid w:val="00120029"/>
    <w:rsid w:val="001228E4"/>
    <w:rsid w:val="001242A3"/>
    <w:rsid w:val="00125C19"/>
    <w:rsid w:val="00126169"/>
    <w:rsid w:val="00126AA4"/>
    <w:rsid w:val="001277E6"/>
    <w:rsid w:val="00132373"/>
    <w:rsid w:val="0013306F"/>
    <w:rsid w:val="001331EE"/>
    <w:rsid w:val="00133A95"/>
    <w:rsid w:val="001353ED"/>
    <w:rsid w:val="001356D1"/>
    <w:rsid w:val="00135FE3"/>
    <w:rsid w:val="00136390"/>
    <w:rsid w:val="00137743"/>
    <w:rsid w:val="00137F2C"/>
    <w:rsid w:val="0014097C"/>
    <w:rsid w:val="001418C5"/>
    <w:rsid w:val="00142BFE"/>
    <w:rsid w:val="00143190"/>
    <w:rsid w:val="001433C4"/>
    <w:rsid w:val="0014413F"/>
    <w:rsid w:val="00144E71"/>
    <w:rsid w:val="00146172"/>
    <w:rsid w:val="00146A1E"/>
    <w:rsid w:val="001470C0"/>
    <w:rsid w:val="00147211"/>
    <w:rsid w:val="001475BC"/>
    <w:rsid w:val="001504EE"/>
    <w:rsid w:val="00151043"/>
    <w:rsid w:val="001529B2"/>
    <w:rsid w:val="00153AE3"/>
    <w:rsid w:val="00153C4E"/>
    <w:rsid w:val="00155FE3"/>
    <w:rsid w:val="00156718"/>
    <w:rsid w:val="00156D02"/>
    <w:rsid w:val="0015701E"/>
    <w:rsid w:val="00157797"/>
    <w:rsid w:val="00157AA7"/>
    <w:rsid w:val="00157D2C"/>
    <w:rsid w:val="001602C7"/>
    <w:rsid w:val="0016149D"/>
    <w:rsid w:val="001620FC"/>
    <w:rsid w:val="0016257D"/>
    <w:rsid w:val="00164ED5"/>
    <w:rsid w:val="00166CAB"/>
    <w:rsid w:val="0017040C"/>
    <w:rsid w:val="00170AD7"/>
    <w:rsid w:val="00172A8A"/>
    <w:rsid w:val="00174F3D"/>
    <w:rsid w:val="00175515"/>
    <w:rsid w:val="00175EF2"/>
    <w:rsid w:val="001806A9"/>
    <w:rsid w:val="00180F75"/>
    <w:rsid w:val="0018191F"/>
    <w:rsid w:val="00181D97"/>
    <w:rsid w:val="00182384"/>
    <w:rsid w:val="001823AE"/>
    <w:rsid w:val="00182E99"/>
    <w:rsid w:val="0018394D"/>
    <w:rsid w:val="00183B2C"/>
    <w:rsid w:val="001840F7"/>
    <w:rsid w:val="00184A40"/>
    <w:rsid w:val="00185288"/>
    <w:rsid w:val="00185BBB"/>
    <w:rsid w:val="00187A35"/>
    <w:rsid w:val="00192FB8"/>
    <w:rsid w:val="001930C3"/>
    <w:rsid w:val="001935A8"/>
    <w:rsid w:val="00194532"/>
    <w:rsid w:val="00194F78"/>
    <w:rsid w:val="00195445"/>
    <w:rsid w:val="001A00A6"/>
    <w:rsid w:val="001A0283"/>
    <w:rsid w:val="001A15F7"/>
    <w:rsid w:val="001A2B8C"/>
    <w:rsid w:val="001A3166"/>
    <w:rsid w:val="001A32F0"/>
    <w:rsid w:val="001A517F"/>
    <w:rsid w:val="001A627C"/>
    <w:rsid w:val="001B03FA"/>
    <w:rsid w:val="001B2016"/>
    <w:rsid w:val="001B2092"/>
    <w:rsid w:val="001B22DF"/>
    <w:rsid w:val="001B306F"/>
    <w:rsid w:val="001B3A4C"/>
    <w:rsid w:val="001B5DBB"/>
    <w:rsid w:val="001B78F8"/>
    <w:rsid w:val="001C0106"/>
    <w:rsid w:val="001C0555"/>
    <w:rsid w:val="001C1035"/>
    <w:rsid w:val="001C1F4B"/>
    <w:rsid w:val="001C222E"/>
    <w:rsid w:val="001C2650"/>
    <w:rsid w:val="001C2C44"/>
    <w:rsid w:val="001C3260"/>
    <w:rsid w:val="001C34F0"/>
    <w:rsid w:val="001C3D3F"/>
    <w:rsid w:val="001C473B"/>
    <w:rsid w:val="001C4C9F"/>
    <w:rsid w:val="001C57EA"/>
    <w:rsid w:val="001C7DC9"/>
    <w:rsid w:val="001D2A3C"/>
    <w:rsid w:val="001D2C77"/>
    <w:rsid w:val="001D50F1"/>
    <w:rsid w:val="001D5317"/>
    <w:rsid w:val="001D68E2"/>
    <w:rsid w:val="001D759C"/>
    <w:rsid w:val="001E0883"/>
    <w:rsid w:val="001E0D0A"/>
    <w:rsid w:val="001E1D71"/>
    <w:rsid w:val="001E2225"/>
    <w:rsid w:val="001E2A18"/>
    <w:rsid w:val="001E2C86"/>
    <w:rsid w:val="001E396D"/>
    <w:rsid w:val="001E4150"/>
    <w:rsid w:val="001E76A8"/>
    <w:rsid w:val="001E7DDF"/>
    <w:rsid w:val="001E7DE1"/>
    <w:rsid w:val="001F1497"/>
    <w:rsid w:val="001F231D"/>
    <w:rsid w:val="001F26C3"/>
    <w:rsid w:val="001F30D3"/>
    <w:rsid w:val="001F33E4"/>
    <w:rsid w:val="001F6052"/>
    <w:rsid w:val="001F609E"/>
    <w:rsid w:val="001F7DC4"/>
    <w:rsid w:val="002002FC"/>
    <w:rsid w:val="00201327"/>
    <w:rsid w:val="00202295"/>
    <w:rsid w:val="00202ACD"/>
    <w:rsid w:val="0020331C"/>
    <w:rsid w:val="00203529"/>
    <w:rsid w:val="002035E0"/>
    <w:rsid w:val="0020382D"/>
    <w:rsid w:val="00204315"/>
    <w:rsid w:val="002052CB"/>
    <w:rsid w:val="002055D5"/>
    <w:rsid w:val="00205E05"/>
    <w:rsid w:val="00206506"/>
    <w:rsid w:val="00207CC2"/>
    <w:rsid w:val="002115A0"/>
    <w:rsid w:val="00212A5B"/>
    <w:rsid w:val="00215666"/>
    <w:rsid w:val="00217B63"/>
    <w:rsid w:val="00217C94"/>
    <w:rsid w:val="00221447"/>
    <w:rsid w:val="0022175E"/>
    <w:rsid w:val="00223239"/>
    <w:rsid w:val="00223B2F"/>
    <w:rsid w:val="00226EAC"/>
    <w:rsid w:val="002272FB"/>
    <w:rsid w:val="002277E4"/>
    <w:rsid w:val="00227B65"/>
    <w:rsid w:val="00234D58"/>
    <w:rsid w:val="00234E3E"/>
    <w:rsid w:val="00234EA0"/>
    <w:rsid w:val="00236124"/>
    <w:rsid w:val="00236A5A"/>
    <w:rsid w:val="00236A7F"/>
    <w:rsid w:val="00237F63"/>
    <w:rsid w:val="00240E40"/>
    <w:rsid w:val="002414A9"/>
    <w:rsid w:val="00241B26"/>
    <w:rsid w:val="00241E84"/>
    <w:rsid w:val="00241F90"/>
    <w:rsid w:val="002421AC"/>
    <w:rsid w:val="002431CE"/>
    <w:rsid w:val="00244FFE"/>
    <w:rsid w:val="00245B76"/>
    <w:rsid w:val="00246963"/>
    <w:rsid w:val="00247A89"/>
    <w:rsid w:val="00250306"/>
    <w:rsid w:val="00253308"/>
    <w:rsid w:val="002535A3"/>
    <w:rsid w:val="00253A75"/>
    <w:rsid w:val="002543D2"/>
    <w:rsid w:val="00254C75"/>
    <w:rsid w:val="00256244"/>
    <w:rsid w:val="00257C62"/>
    <w:rsid w:val="00260117"/>
    <w:rsid w:val="00260290"/>
    <w:rsid w:val="002602E9"/>
    <w:rsid w:val="00260556"/>
    <w:rsid w:val="002620FD"/>
    <w:rsid w:val="00262199"/>
    <w:rsid w:val="00263346"/>
    <w:rsid w:val="0026453F"/>
    <w:rsid w:val="00264A01"/>
    <w:rsid w:val="00264BB3"/>
    <w:rsid w:val="00265022"/>
    <w:rsid w:val="002665D2"/>
    <w:rsid w:val="002666C0"/>
    <w:rsid w:val="00266743"/>
    <w:rsid w:val="002709E6"/>
    <w:rsid w:val="0027126F"/>
    <w:rsid w:val="0027173A"/>
    <w:rsid w:val="002719C5"/>
    <w:rsid w:val="00271DF8"/>
    <w:rsid w:val="002729CB"/>
    <w:rsid w:val="00275953"/>
    <w:rsid w:val="002759B3"/>
    <w:rsid w:val="00275A82"/>
    <w:rsid w:val="00275DA3"/>
    <w:rsid w:val="00276DC4"/>
    <w:rsid w:val="00277411"/>
    <w:rsid w:val="00283A43"/>
    <w:rsid w:val="00283EE6"/>
    <w:rsid w:val="00284392"/>
    <w:rsid w:val="00284C7C"/>
    <w:rsid w:val="002850E7"/>
    <w:rsid w:val="00285D22"/>
    <w:rsid w:val="00286657"/>
    <w:rsid w:val="00294542"/>
    <w:rsid w:val="00294594"/>
    <w:rsid w:val="00294F9B"/>
    <w:rsid w:val="00295CC0"/>
    <w:rsid w:val="002960BB"/>
    <w:rsid w:val="002965ED"/>
    <w:rsid w:val="002968CC"/>
    <w:rsid w:val="002A1438"/>
    <w:rsid w:val="002A16AD"/>
    <w:rsid w:val="002A23BC"/>
    <w:rsid w:val="002A354A"/>
    <w:rsid w:val="002A3712"/>
    <w:rsid w:val="002A4804"/>
    <w:rsid w:val="002A7CAB"/>
    <w:rsid w:val="002B02F4"/>
    <w:rsid w:val="002B2826"/>
    <w:rsid w:val="002B2CC1"/>
    <w:rsid w:val="002B338B"/>
    <w:rsid w:val="002B4017"/>
    <w:rsid w:val="002B48C6"/>
    <w:rsid w:val="002B4B76"/>
    <w:rsid w:val="002B618C"/>
    <w:rsid w:val="002B6CCB"/>
    <w:rsid w:val="002B734C"/>
    <w:rsid w:val="002C04D1"/>
    <w:rsid w:val="002C0B78"/>
    <w:rsid w:val="002C25C9"/>
    <w:rsid w:val="002C3998"/>
    <w:rsid w:val="002C3A5D"/>
    <w:rsid w:val="002C419B"/>
    <w:rsid w:val="002C4680"/>
    <w:rsid w:val="002C58A5"/>
    <w:rsid w:val="002C5A8B"/>
    <w:rsid w:val="002C5CF6"/>
    <w:rsid w:val="002C5E8E"/>
    <w:rsid w:val="002C62AC"/>
    <w:rsid w:val="002C682A"/>
    <w:rsid w:val="002C7B85"/>
    <w:rsid w:val="002D087D"/>
    <w:rsid w:val="002D0B2D"/>
    <w:rsid w:val="002D0B91"/>
    <w:rsid w:val="002D24F7"/>
    <w:rsid w:val="002D2E60"/>
    <w:rsid w:val="002D3ADF"/>
    <w:rsid w:val="002D4BA8"/>
    <w:rsid w:val="002D58F4"/>
    <w:rsid w:val="002D79D2"/>
    <w:rsid w:val="002D7F0A"/>
    <w:rsid w:val="002E024B"/>
    <w:rsid w:val="002E0613"/>
    <w:rsid w:val="002E1C6D"/>
    <w:rsid w:val="002E2850"/>
    <w:rsid w:val="002E3524"/>
    <w:rsid w:val="002E3BFC"/>
    <w:rsid w:val="002E3CE8"/>
    <w:rsid w:val="002E490F"/>
    <w:rsid w:val="002E4F56"/>
    <w:rsid w:val="002E5417"/>
    <w:rsid w:val="002E5452"/>
    <w:rsid w:val="002E5E67"/>
    <w:rsid w:val="002E6243"/>
    <w:rsid w:val="002E6E32"/>
    <w:rsid w:val="002E78AA"/>
    <w:rsid w:val="002F06C7"/>
    <w:rsid w:val="002F2950"/>
    <w:rsid w:val="002F4759"/>
    <w:rsid w:val="002F4AB7"/>
    <w:rsid w:val="002F4F9C"/>
    <w:rsid w:val="002F5827"/>
    <w:rsid w:val="002F696A"/>
    <w:rsid w:val="002F7A3D"/>
    <w:rsid w:val="003002FA"/>
    <w:rsid w:val="00300537"/>
    <w:rsid w:val="00300F13"/>
    <w:rsid w:val="003012B7"/>
    <w:rsid w:val="00302010"/>
    <w:rsid w:val="00302923"/>
    <w:rsid w:val="003030C8"/>
    <w:rsid w:val="0030391C"/>
    <w:rsid w:val="00304E20"/>
    <w:rsid w:val="00305BF6"/>
    <w:rsid w:val="00306817"/>
    <w:rsid w:val="00306DCB"/>
    <w:rsid w:val="0030724F"/>
    <w:rsid w:val="00307795"/>
    <w:rsid w:val="0031104F"/>
    <w:rsid w:val="003127E7"/>
    <w:rsid w:val="003147E1"/>
    <w:rsid w:val="0031580D"/>
    <w:rsid w:val="00316175"/>
    <w:rsid w:val="00316468"/>
    <w:rsid w:val="003172DF"/>
    <w:rsid w:val="003175F3"/>
    <w:rsid w:val="00317F52"/>
    <w:rsid w:val="003220AB"/>
    <w:rsid w:val="0032228E"/>
    <w:rsid w:val="003226EA"/>
    <w:rsid w:val="00322DA5"/>
    <w:rsid w:val="003247CF"/>
    <w:rsid w:val="0032481B"/>
    <w:rsid w:val="00324DE9"/>
    <w:rsid w:val="00326060"/>
    <w:rsid w:val="0032619C"/>
    <w:rsid w:val="003277DB"/>
    <w:rsid w:val="0033016B"/>
    <w:rsid w:val="003327A3"/>
    <w:rsid w:val="00332B87"/>
    <w:rsid w:val="00332C32"/>
    <w:rsid w:val="0033582E"/>
    <w:rsid w:val="00337654"/>
    <w:rsid w:val="003377A6"/>
    <w:rsid w:val="00341E77"/>
    <w:rsid w:val="0034226E"/>
    <w:rsid w:val="00343B34"/>
    <w:rsid w:val="003450BA"/>
    <w:rsid w:val="00346002"/>
    <w:rsid w:val="00346551"/>
    <w:rsid w:val="0034751D"/>
    <w:rsid w:val="00347591"/>
    <w:rsid w:val="00347DA8"/>
    <w:rsid w:val="00350FF6"/>
    <w:rsid w:val="003526E1"/>
    <w:rsid w:val="003528BB"/>
    <w:rsid w:val="003528F1"/>
    <w:rsid w:val="0035386C"/>
    <w:rsid w:val="00354856"/>
    <w:rsid w:val="00354F86"/>
    <w:rsid w:val="00356ACC"/>
    <w:rsid w:val="00357051"/>
    <w:rsid w:val="00357392"/>
    <w:rsid w:val="00360D88"/>
    <w:rsid w:val="00361124"/>
    <w:rsid w:val="00361938"/>
    <w:rsid w:val="003619D2"/>
    <w:rsid w:val="00361CB6"/>
    <w:rsid w:val="0036205F"/>
    <w:rsid w:val="0036299A"/>
    <w:rsid w:val="00362A9E"/>
    <w:rsid w:val="00362BCC"/>
    <w:rsid w:val="00364882"/>
    <w:rsid w:val="00364B55"/>
    <w:rsid w:val="0036638E"/>
    <w:rsid w:val="003676DB"/>
    <w:rsid w:val="003710AF"/>
    <w:rsid w:val="0037114E"/>
    <w:rsid w:val="00371FC3"/>
    <w:rsid w:val="00372EB3"/>
    <w:rsid w:val="00372F26"/>
    <w:rsid w:val="00373E6A"/>
    <w:rsid w:val="00374308"/>
    <w:rsid w:val="00374CDA"/>
    <w:rsid w:val="00375429"/>
    <w:rsid w:val="003768FC"/>
    <w:rsid w:val="0037734D"/>
    <w:rsid w:val="00377BDA"/>
    <w:rsid w:val="00380F85"/>
    <w:rsid w:val="003833FF"/>
    <w:rsid w:val="00384B60"/>
    <w:rsid w:val="00384CE2"/>
    <w:rsid w:val="0038561C"/>
    <w:rsid w:val="003861C8"/>
    <w:rsid w:val="00386210"/>
    <w:rsid w:val="0038668B"/>
    <w:rsid w:val="003869C4"/>
    <w:rsid w:val="003876AE"/>
    <w:rsid w:val="00391008"/>
    <w:rsid w:val="00391CBE"/>
    <w:rsid w:val="00392980"/>
    <w:rsid w:val="00392BF7"/>
    <w:rsid w:val="00392D56"/>
    <w:rsid w:val="003936E9"/>
    <w:rsid w:val="003955B9"/>
    <w:rsid w:val="00395C35"/>
    <w:rsid w:val="00397B63"/>
    <w:rsid w:val="003A07AF"/>
    <w:rsid w:val="003A221C"/>
    <w:rsid w:val="003A3A9E"/>
    <w:rsid w:val="003A403E"/>
    <w:rsid w:val="003A4CBA"/>
    <w:rsid w:val="003A583B"/>
    <w:rsid w:val="003A5927"/>
    <w:rsid w:val="003A5994"/>
    <w:rsid w:val="003B03A6"/>
    <w:rsid w:val="003B07CD"/>
    <w:rsid w:val="003B0D83"/>
    <w:rsid w:val="003B245D"/>
    <w:rsid w:val="003B52F8"/>
    <w:rsid w:val="003B578A"/>
    <w:rsid w:val="003B58CC"/>
    <w:rsid w:val="003B58CD"/>
    <w:rsid w:val="003B60BB"/>
    <w:rsid w:val="003B626F"/>
    <w:rsid w:val="003B69F3"/>
    <w:rsid w:val="003B6D76"/>
    <w:rsid w:val="003B7639"/>
    <w:rsid w:val="003C0166"/>
    <w:rsid w:val="003C02F4"/>
    <w:rsid w:val="003C0B80"/>
    <w:rsid w:val="003C0D04"/>
    <w:rsid w:val="003C1146"/>
    <w:rsid w:val="003C3F1D"/>
    <w:rsid w:val="003C422B"/>
    <w:rsid w:val="003C5AFC"/>
    <w:rsid w:val="003D1E55"/>
    <w:rsid w:val="003D224A"/>
    <w:rsid w:val="003D2294"/>
    <w:rsid w:val="003D2D54"/>
    <w:rsid w:val="003D302A"/>
    <w:rsid w:val="003D35B6"/>
    <w:rsid w:val="003D3908"/>
    <w:rsid w:val="003D3BEA"/>
    <w:rsid w:val="003D40C1"/>
    <w:rsid w:val="003D43BD"/>
    <w:rsid w:val="003D4684"/>
    <w:rsid w:val="003D484A"/>
    <w:rsid w:val="003D4E0A"/>
    <w:rsid w:val="003D5B76"/>
    <w:rsid w:val="003D6700"/>
    <w:rsid w:val="003E0926"/>
    <w:rsid w:val="003E14B0"/>
    <w:rsid w:val="003E25EE"/>
    <w:rsid w:val="003E3E23"/>
    <w:rsid w:val="003E41F8"/>
    <w:rsid w:val="003E4AB7"/>
    <w:rsid w:val="003E4DBD"/>
    <w:rsid w:val="003E4E26"/>
    <w:rsid w:val="003E59E0"/>
    <w:rsid w:val="003E5B54"/>
    <w:rsid w:val="003E5FC0"/>
    <w:rsid w:val="003E796C"/>
    <w:rsid w:val="003E7B34"/>
    <w:rsid w:val="003F0795"/>
    <w:rsid w:val="003F0C70"/>
    <w:rsid w:val="003F0E99"/>
    <w:rsid w:val="003F1968"/>
    <w:rsid w:val="003F2231"/>
    <w:rsid w:val="003F316B"/>
    <w:rsid w:val="003F3CF3"/>
    <w:rsid w:val="003F415D"/>
    <w:rsid w:val="003F6EF2"/>
    <w:rsid w:val="003F7AFA"/>
    <w:rsid w:val="00401966"/>
    <w:rsid w:val="00401CAE"/>
    <w:rsid w:val="00401D03"/>
    <w:rsid w:val="00402047"/>
    <w:rsid w:val="00402A02"/>
    <w:rsid w:val="004048C1"/>
    <w:rsid w:val="004049DA"/>
    <w:rsid w:val="00404DF2"/>
    <w:rsid w:val="00406C4E"/>
    <w:rsid w:val="004105E0"/>
    <w:rsid w:val="004125DB"/>
    <w:rsid w:val="00414569"/>
    <w:rsid w:val="00415726"/>
    <w:rsid w:val="004161CD"/>
    <w:rsid w:val="00416A0F"/>
    <w:rsid w:val="004174DA"/>
    <w:rsid w:val="004178B2"/>
    <w:rsid w:val="00417947"/>
    <w:rsid w:val="00417B2E"/>
    <w:rsid w:val="0042050A"/>
    <w:rsid w:val="004210C1"/>
    <w:rsid w:val="004211A6"/>
    <w:rsid w:val="004223BA"/>
    <w:rsid w:val="00425323"/>
    <w:rsid w:val="004260C8"/>
    <w:rsid w:val="00427B34"/>
    <w:rsid w:val="004300F8"/>
    <w:rsid w:val="00431C10"/>
    <w:rsid w:val="004321E3"/>
    <w:rsid w:val="0043281C"/>
    <w:rsid w:val="00432A37"/>
    <w:rsid w:val="00432E81"/>
    <w:rsid w:val="00433037"/>
    <w:rsid w:val="00434924"/>
    <w:rsid w:val="0043496C"/>
    <w:rsid w:val="004369A3"/>
    <w:rsid w:val="00437384"/>
    <w:rsid w:val="00437CEE"/>
    <w:rsid w:val="00437F45"/>
    <w:rsid w:val="0044005B"/>
    <w:rsid w:val="0044029B"/>
    <w:rsid w:val="00441516"/>
    <w:rsid w:val="004416A7"/>
    <w:rsid w:val="00441ABD"/>
    <w:rsid w:val="004425BB"/>
    <w:rsid w:val="00442809"/>
    <w:rsid w:val="0044298C"/>
    <w:rsid w:val="00442A59"/>
    <w:rsid w:val="00442C2B"/>
    <w:rsid w:val="00443EE4"/>
    <w:rsid w:val="00444FA4"/>
    <w:rsid w:val="00445154"/>
    <w:rsid w:val="00445472"/>
    <w:rsid w:val="00445E9E"/>
    <w:rsid w:val="00446062"/>
    <w:rsid w:val="0044677F"/>
    <w:rsid w:val="0044691D"/>
    <w:rsid w:val="00451A1D"/>
    <w:rsid w:val="00452235"/>
    <w:rsid w:val="0045264A"/>
    <w:rsid w:val="00453541"/>
    <w:rsid w:val="004551E3"/>
    <w:rsid w:val="0045523E"/>
    <w:rsid w:val="00455B21"/>
    <w:rsid w:val="004560E6"/>
    <w:rsid w:val="0045653E"/>
    <w:rsid w:val="004575A5"/>
    <w:rsid w:val="004579B5"/>
    <w:rsid w:val="004607FE"/>
    <w:rsid w:val="004628DA"/>
    <w:rsid w:val="00463267"/>
    <w:rsid w:val="00465006"/>
    <w:rsid w:val="00470858"/>
    <w:rsid w:val="00470E7D"/>
    <w:rsid w:val="00471BEC"/>
    <w:rsid w:val="00475F2E"/>
    <w:rsid w:val="00476005"/>
    <w:rsid w:val="00476E70"/>
    <w:rsid w:val="004808BC"/>
    <w:rsid w:val="004817C1"/>
    <w:rsid w:val="00481A11"/>
    <w:rsid w:val="00482868"/>
    <w:rsid w:val="00483351"/>
    <w:rsid w:val="004850B1"/>
    <w:rsid w:val="00486E17"/>
    <w:rsid w:val="00487E52"/>
    <w:rsid w:val="00491A88"/>
    <w:rsid w:val="00492998"/>
    <w:rsid w:val="00493768"/>
    <w:rsid w:val="00494965"/>
    <w:rsid w:val="00495D22"/>
    <w:rsid w:val="00496232"/>
    <w:rsid w:val="00496958"/>
    <w:rsid w:val="0049772B"/>
    <w:rsid w:val="004A1EEE"/>
    <w:rsid w:val="004A3320"/>
    <w:rsid w:val="004A35AC"/>
    <w:rsid w:val="004A4ECE"/>
    <w:rsid w:val="004A552B"/>
    <w:rsid w:val="004A57C5"/>
    <w:rsid w:val="004A6DE2"/>
    <w:rsid w:val="004A7320"/>
    <w:rsid w:val="004A78FB"/>
    <w:rsid w:val="004B1993"/>
    <w:rsid w:val="004B1E24"/>
    <w:rsid w:val="004B260F"/>
    <w:rsid w:val="004B2DB7"/>
    <w:rsid w:val="004B2E2A"/>
    <w:rsid w:val="004B3679"/>
    <w:rsid w:val="004B3F79"/>
    <w:rsid w:val="004B52E7"/>
    <w:rsid w:val="004B5428"/>
    <w:rsid w:val="004B5CC8"/>
    <w:rsid w:val="004B6FD0"/>
    <w:rsid w:val="004C26E7"/>
    <w:rsid w:val="004C3606"/>
    <w:rsid w:val="004C3685"/>
    <w:rsid w:val="004C3A5D"/>
    <w:rsid w:val="004C427B"/>
    <w:rsid w:val="004C45FB"/>
    <w:rsid w:val="004C58D4"/>
    <w:rsid w:val="004C5D3A"/>
    <w:rsid w:val="004C5D3D"/>
    <w:rsid w:val="004C65F8"/>
    <w:rsid w:val="004C6CD0"/>
    <w:rsid w:val="004D02A0"/>
    <w:rsid w:val="004D0725"/>
    <w:rsid w:val="004D1988"/>
    <w:rsid w:val="004D1D2D"/>
    <w:rsid w:val="004D2806"/>
    <w:rsid w:val="004D2A20"/>
    <w:rsid w:val="004D2D8D"/>
    <w:rsid w:val="004D309D"/>
    <w:rsid w:val="004D4A8D"/>
    <w:rsid w:val="004D4FE3"/>
    <w:rsid w:val="004D5AE2"/>
    <w:rsid w:val="004D6A3A"/>
    <w:rsid w:val="004D6B5B"/>
    <w:rsid w:val="004D729C"/>
    <w:rsid w:val="004D7B4E"/>
    <w:rsid w:val="004E1AA2"/>
    <w:rsid w:val="004E1C17"/>
    <w:rsid w:val="004E1F4C"/>
    <w:rsid w:val="004E222C"/>
    <w:rsid w:val="004E2868"/>
    <w:rsid w:val="004E2F8D"/>
    <w:rsid w:val="004E50C9"/>
    <w:rsid w:val="004E54C2"/>
    <w:rsid w:val="004E69C9"/>
    <w:rsid w:val="004E6A0E"/>
    <w:rsid w:val="004E7F4D"/>
    <w:rsid w:val="004F07D0"/>
    <w:rsid w:val="004F1441"/>
    <w:rsid w:val="004F2352"/>
    <w:rsid w:val="004F3882"/>
    <w:rsid w:val="004F62B1"/>
    <w:rsid w:val="004F6D35"/>
    <w:rsid w:val="004F6EFD"/>
    <w:rsid w:val="004F792E"/>
    <w:rsid w:val="00500783"/>
    <w:rsid w:val="00502489"/>
    <w:rsid w:val="00502740"/>
    <w:rsid w:val="00504EE5"/>
    <w:rsid w:val="005056B7"/>
    <w:rsid w:val="00507271"/>
    <w:rsid w:val="00507EBB"/>
    <w:rsid w:val="0051055A"/>
    <w:rsid w:val="00510C43"/>
    <w:rsid w:val="0051260B"/>
    <w:rsid w:val="00513671"/>
    <w:rsid w:val="00514221"/>
    <w:rsid w:val="00514695"/>
    <w:rsid w:val="0052000D"/>
    <w:rsid w:val="0052132E"/>
    <w:rsid w:val="00522689"/>
    <w:rsid w:val="00522B45"/>
    <w:rsid w:val="00522C77"/>
    <w:rsid w:val="00526611"/>
    <w:rsid w:val="00526F33"/>
    <w:rsid w:val="005309DC"/>
    <w:rsid w:val="005318F9"/>
    <w:rsid w:val="00533E45"/>
    <w:rsid w:val="00536588"/>
    <w:rsid w:val="00537513"/>
    <w:rsid w:val="005436DB"/>
    <w:rsid w:val="0054399A"/>
    <w:rsid w:val="00543CB2"/>
    <w:rsid w:val="00545B71"/>
    <w:rsid w:val="00545BEC"/>
    <w:rsid w:val="005460F1"/>
    <w:rsid w:val="00546C40"/>
    <w:rsid w:val="00547006"/>
    <w:rsid w:val="0055203B"/>
    <w:rsid w:val="0055270C"/>
    <w:rsid w:val="00552A14"/>
    <w:rsid w:val="00553764"/>
    <w:rsid w:val="00555A4C"/>
    <w:rsid w:val="00555C96"/>
    <w:rsid w:val="00557D3C"/>
    <w:rsid w:val="00560C76"/>
    <w:rsid w:val="005634F8"/>
    <w:rsid w:val="0056364B"/>
    <w:rsid w:val="005638EB"/>
    <w:rsid w:val="00563981"/>
    <w:rsid w:val="00564120"/>
    <w:rsid w:val="005652A4"/>
    <w:rsid w:val="005746D1"/>
    <w:rsid w:val="00575BE8"/>
    <w:rsid w:val="00575E6C"/>
    <w:rsid w:val="00577823"/>
    <w:rsid w:val="0058368E"/>
    <w:rsid w:val="005837C9"/>
    <w:rsid w:val="00583DF4"/>
    <w:rsid w:val="005844CB"/>
    <w:rsid w:val="00584D6E"/>
    <w:rsid w:val="00584FEB"/>
    <w:rsid w:val="0058535A"/>
    <w:rsid w:val="00590D11"/>
    <w:rsid w:val="00592CED"/>
    <w:rsid w:val="00592DF4"/>
    <w:rsid w:val="00592F14"/>
    <w:rsid w:val="00593535"/>
    <w:rsid w:val="005950BB"/>
    <w:rsid w:val="00596973"/>
    <w:rsid w:val="00596F57"/>
    <w:rsid w:val="00597544"/>
    <w:rsid w:val="00597B3D"/>
    <w:rsid w:val="005A0D42"/>
    <w:rsid w:val="005A183D"/>
    <w:rsid w:val="005A2544"/>
    <w:rsid w:val="005A2C3E"/>
    <w:rsid w:val="005A33C9"/>
    <w:rsid w:val="005A375B"/>
    <w:rsid w:val="005A3CB8"/>
    <w:rsid w:val="005A3EB1"/>
    <w:rsid w:val="005A4B63"/>
    <w:rsid w:val="005A4BBD"/>
    <w:rsid w:val="005A5705"/>
    <w:rsid w:val="005A57E2"/>
    <w:rsid w:val="005A6844"/>
    <w:rsid w:val="005A722E"/>
    <w:rsid w:val="005A7C3C"/>
    <w:rsid w:val="005A7DBE"/>
    <w:rsid w:val="005B028E"/>
    <w:rsid w:val="005B0903"/>
    <w:rsid w:val="005B1875"/>
    <w:rsid w:val="005B1B3C"/>
    <w:rsid w:val="005B280F"/>
    <w:rsid w:val="005B3FE8"/>
    <w:rsid w:val="005B4111"/>
    <w:rsid w:val="005B47F8"/>
    <w:rsid w:val="005B59BC"/>
    <w:rsid w:val="005B5CEA"/>
    <w:rsid w:val="005B7C01"/>
    <w:rsid w:val="005C0A9F"/>
    <w:rsid w:val="005C0AB9"/>
    <w:rsid w:val="005C1399"/>
    <w:rsid w:val="005C37BA"/>
    <w:rsid w:val="005C58F8"/>
    <w:rsid w:val="005C7304"/>
    <w:rsid w:val="005C7D00"/>
    <w:rsid w:val="005D074B"/>
    <w:rsid w:val="005D1CE0"/>
    <w:rsid w:val="005D37AF"/>
    <w:rsid w:val="005D3E34"/>
    <w:rsid w:val="005D4881"/>
    <w:rsid w:val="005D770F"/>
    <w:rsid w:val="005E025F"/>
    <w:rsid w:val="005E055C"/>
    <w:rsid w:val="005E0C0E"/>
    <w:rsid w:val="005E0C2A"/>
    <w:rsid w:val="005E1B5C"/>
    <w:rsid w:val="005E1EDD"/>
    <w:rsid w:val="005E38B9"/>
    <w:rsid w:val="005E4380"/>
    <w:rsid w:val="005E4654"/>
    <w:rsid w:val="005E472C"/>
    <w:rsid w:val="005E4AFB"/>
    <w:rsid w:val="005E5DB3"/>
    <w:rsid w:val="005E6D69"/>
    <w:rsid w:val="005E7D65"/>
    <w:rsid w:val="005F08A7"/>
    <w:rsid w:val="005F0D80"/>
    <w:rsid w:val="005F4380"/>
    <w:rsid w:val="005F5838"/>
    <w:rsid w:val="005F5AC5"/>
    <w:rsid w:val="005F5E88"/>
    <w:rsid w:val="005F63A3"/>
    <w:rsid w:val="005F6CBE"/>
    <w:rsid w:val="005F740E"/>
    <w:rsid w:val="00600DE9"/>
    <w:rsid w:val="00601CDF"/>
    <w:rsid w:val="006029F0"/>
    <w:rsid w:val="006050CF"/>
    <w:rsid w:val="00606A4E"/>
    <w:rsid w:val="00607D66"/>
    <w:rsid w:val="00610A4F"/>
    <w:rsid w:val="00610FBC"/>
    <w:rsid w:val="00611FF3"/>
    <w:rsid w:val="0061312C"/>
    <w:rsid w:val="006142AB"/>
    <w:rsid w:val="0061576D"/>
    <w:rsid w:val="0061747B"/>
    <w:rsid w:val="00622379"/>
    <w:rsid w:val="006241FC"/>
    <w:rsid w:val="006246BA"/>
    <w:rsid w:val="00624B7D"/>
    <w:rsid w:val="00626238"/>
    <w:rsid w:val="00627A46"/>
    <w:rsid w:val="0063124C"/>
    <w:rsid w:val="00631258"/>
    <w:rsid w:val="006327A6"/>
    <w:rsid w:val="006327D2"/>
    <w:rsid w:val="00633936"/>
    <w:rsid w:val="00633EB4"/>
    <w:rsid w:val="0063468D"/>
    <w:rsid w:val="00635500"/>
    <w:rsid w:val="006368DE"/>
    <w:rsid w:val="00636A5B"/>
    <w:rsid w:val="00637220"/>
    <w:rsid w:val="00640C59"/>
    <w:rsid w:val="00643833"/>
    <w:rsid w:val="00643D4B"/>
    <w:rsid w:val="006444E7"/>
    <w:rsid w:val="0064582D"/>
    <w:rsid w:val="006466A6"/>
    <w:rsid w:val="00646B77"/>
    <w:rsid w:val="006476A5"/>
    <w:rsid w:val="00650650"/>
    <w:rsid w:val="00652DFF"/>
    <w:rsid w:val="006544C7"/>
    <w:rsid w:val="00654802"/>
    <w:rsid w:val="00655AB1"/>
    <w:rsid w:val="006606CD"/>
    <w:rsid w:val="00661A84"/>
    <w:rsid w:val="00661B24"/>
    <w:rsid w:val="00665B40"/>
    <w:rsid w:val="00665B51"/>
    <w:rsid w:val="00665C6B"/>
    <w:rsid w:val="006662A6"/>
    <w:rsid w:val="006668E5"/>
    <w:rsid w:val="00666ECA"/>
    <w:rsid w:val="00667D6A"/>
    <w:rsid w:val="00670DEB"/>
    <w:rsid w:val="0067194A"/>
    <w:rsid w:val="00671ACB"/>
    <w:rsid w:val="00672773"/>
    <w:rsid w:val="00672DFF"/>
    <w:rsid w:val="006738CC"/>
    <w:rsid w:val="00675B84"/>
    <w:rsid w:val="006763E5"/>
    <w:rsid w:val="0067684A"/>
    <w:rsid w:val="00677C34"/>
    <w:rsid w:val="00677D54"/>
    <w:rsid w:val="0068186F"/>
    <w:rsid w:val="006824F3"/>
    <w:rsid w:val="0068333D"/>
    <w:rsid w:val="0068348A"/>
    <w:rsid w:val="006840D4"/>
    <w:rsid w:val="006842AD"/>
    <w:rsid w:val="00686085"/>
    <w:rsid w:val="0068692A"/>
    <w:rsid w:val="0068732A"/>
    <w:rsid w:val="00687485"/>
    <w:rsid w:val="00687A02"/>
    <w:rsid w:val="00690FB0"/>
    <w:rsid w:val="00694537"/>
    <w:rsid w:val="00694DEE"/>
    <w:rsid w:val="00696021"/>
    <w:rsid w:val="00697FC8"/>
    <w:rsid w:val="006A0FFA"/>
    <w:rsid w:val="006A1504"/>
    <w:rsid w:val="006A2348"/>
    <w:rsid w:val="006A332F"/>
    <w:rsid w:val="006A3413"/>
    <w:rsid w:val="006A47D8"/>
    <w:rsid w:val="006A4964"/>
    <w:rsid w:val="006A4E57"/>
    <w:rsid w:val="006A5939"/>
    <w:rsid w:val="006A5F23"/>
    <w:rsid w:val="006A6BB7"/>
    <w:rsid w:val="006A7D03"/>
    <w:rsid w:val="006B0D0A"/>
    <w:rsid w:val="006B1337"/>
    <w:rsid w:val="006B2496"/>
    <w:rsid w:val="006B2DF7"/>
    <w:rsid w:val="006B3271"/>
    <w:rsid w:val="006B3764"/>
    <w:rsid w:val="006B4B78"/>
    <w:rsid w:val="006B55E3"/>
    <w:rsid w:val="006B5691"/>
    <w:rsid w:val="006B66F7"/>
    <w:rsid w:val="006B7357"/>
    <w:rsid w:val="006B738D"/>
    <w:rsid w:val="006B79B9"/>
    <w:rsid w:val="006B7CA5"/>
    <w:rsid w:val="006C0709"/>
    <w:rsid w:val="006C1496"/>
    <w:rsid w:val="006C1AFF"/>
    <w:rsid w:val="006C2B36"/>
    <w:rsid w:val="006C3179"/>
    <w:rsid w:val="006C3622"/>
    <w:rsid w:val="006C3E27"/>
    <w:rsid w:val="006C3EA6"/>
    <w:rsid w:val="006C45CF"/>
    <w:rsid w:val="006C4B95"/>
    <w:rsid w:val="006C4E90"/>
    <w:rsid w:val="006C540B"/>
    <w:rsid w:val="006C62ED"/>
    <w:rsid w:val="006C6826"/>
    <w:rsid w:val="006C748B"/>
    <w:rsid w:val="006C7F63"/>
    <w:rsid w:val="006D0A65"/>
    <w:rsid w:val="006D0BFE"/>
    <w:rsid w:val="006D1EEC"/>
    <w:rsid w:val="006D21EF"/>
    <w:rsid w:val="006D4AC5"/>
    <w:rsid w:val="006D4FF9"/>
    <w:rsid w:val="006D5A40"/>
    <w:rsid w:val="006D5C1D"/>
    <w:rsid w:val="006D6FD8"/>
    <w:rsid w:val="006E05D7"/>
    <w:rsid w:val="006E09E7"/>
    <w:rsid w:val="006E1247"/>
    <w:rsid w:val="006E2156"/>
    <w:rsid w:val="006E2F99"/>
    <w:rsid w:val="006E4549"/>
    <w:rsid w:val="006E4B38"/>
    <w:rsid w:val="006E5B0B"/>
    <w:rsid w:val="006E7223"/>
    <w:rsid w:val="006F0961"/>
    <w:rsid w:val="006F325C"/>
    <w:rsid w:val="006F4278"/>
    <w:rsid w:val="006F4846"/>
    <w:rsid w:val="006F5054"/>
    <w:rsid w:val="006F7845"/>
    <w:rsid w:val="006F7A48"/>
    <w:rsid w:val="006F7C84"/>
    <w:rsid w:val="007035ED"/>
    <w:rsid w:val="00704750"/>
    <w:rsid w:val="007057FA"/>
    <w:rsid w:val="00706BF5"/>
    <w:rsid w:val="007070FB"/>
    <w:rsid w:val="00707C2F"/>
    <w:rsid w:val="00707F17"/>
    <w:rsid w:val="00710673"/>
    <w:rsid w:val="00710DBC"/>
    <w:rsid w:val="00713688"/>
    <w:rsid w:val="00714883"/>
    <w:rsid w:val="00716614"/>
    <w:rsid w:val="00723D6B"/>
    <w:rsid w:val="00724A7E"/>
    <w:rsid w:val="007252A8"/>
    <w:rsid w:val="0072569A"/>
    <w:rsid w:val="007257B5"/>
    <w:rsid w:val="00725B20"/>
    <w:rsid w:val="00725E81"/>
    <w:rsid w:val="0072702B"/>
    <w:rsid w:val="00730FD1"/>
    <w:rsid w:val="00735BD9"/>
    <w:rsid w:val="007364E1"/>
    <w:rsid w:val="00736777"/>
    <w:rsid w:val="0073699F"/>
    <w:rsid w:val="00736A8E"/>
    <w:rsid w:val="007401AC"/>
    <w:rsid w:val="007425BD"/>
    <w:rsid w:val="00742B29"/>
    <w:rsid w:val="00742F27"/>
    <w:rsid w:val="0074338D"/>
    <w:rsid w:val="0074471E"/>
    <w:rsid w:val="007453B1"/>
    <w:rsid w:val="00745586"/>
    <w:rsid w:val="00745CD2"/>
    <w:rsid w:val="00746A1C"/>
    <w:rsid w:val="007471E5"/>
    <w:rsid w:val="0075094D"/>
    <w:rsid w:val="007528C5"/>
    <w:rsid w:val="00752EF1"/>
    <w:rsid w:val="00754123"/>
    <w:rsid w:val="00755F66"/>
    <w:rsid w:val="00756C59"/>
    <w:rsid w:val="0075744E"/>
    <w:rsid w:val="00757D3C"/>
    <w:rsid w:val="00760AE7"/>
    <w:rsid w:val="00761506"/>
    <w:rsid w:val="007621EB"/>
    <w:rsid w:val="00762599"/>
    <w:rsid w:val="00764612"/>
    <w:rsid w:val="00764B3E"/>
    <w:rsid w:val="00764D58"/>
    <w:rsid w:val="00764EB5"/>
    <w:rsid w:val="00771D27"/>
    <w:rsid w:val="00771E4F"/>
    <w:rsid w:val="00772555"/>
    <w:rsid w:val="00776BF8"/>
    <w:rsid w:val="00777523"/>
    <w:rsid w:val="00777689"/>
    <w:rsid w:val="007801F3"/>
    <w:rsid w:val="00782DCB"/>
    <w:rsid w:val="0078577F"/>
    <w:rsid w:val="00785F51"/>
    <w:rsid w:val="00786489"/>
    <w:rsid w:val="00786A0F"/>
    <w:rsid w:val="00790ACB"/>
    <w:rsid w:val="00790BA8"/>
    <w:rsid w:val="0079149D"/>
    <w:rsid w:val="00792005"/>
    <w:rsid w:val="007925D4"/>
    <w:rsid w:val="0079273E"/>
    <w:rsid w:val="00792DC7"/>
    <w:rsid w:val="00792EB9"/>
    <w:rsid w:val="00794232"/>
    <w:rsid w:val="0079459C"/>
    <w:rsid w:val="00794AFC"/>
    <w:rsid w:val="007963FB"/>
    <w:rsid w:val="007A060B"/>
    <w:rsid w:val="007A0945"/>
    <w:rsid w:val="007A1BD5"/>
    <w:rsid w:val="007A4F96"/>
    <w:rsid w:val="007A5073"/>
    <w:rsid w:val="007A530A"/>
    <w:rsid w:val="007A640B"/>
    <w:rsid w:val="007A7383"/>
    <w:rsid w:val="007A7BE8"/>
    <w:rsid w:val="007B0F22"/>
    <w:rsid w:val="007B10C6"/>
    <w:rsid w:val="007B1733"/>
    <w:rsid w:val="007B29E3"/>
    <w:rsid w:val="007B35CC"/>
    <w:rsid w:val="007B3726"/>
    <w:rsid w:val="007B469B"/>
    <w:rsid w:val="007B50FE"/>
    <w:rsid w:val="007B7E34"/>
    <w:rsid w:val="007C006C"/>
    <w:rsid w:val="007C23BA"/>
    <w:rsid w:val="007C38D0"/>
    <w:rsid w:val="007C3EDE"/>
    <w:rsid w:val="007C45C3"/>
    <w:rsid w:val="007C5828"/>
    <w:rsid w:val="007C6208"/>
    <w:rsid w:val="007C68DB"/>
    <w:rsid w:val="007C7E74"/>
    <w:rsid w:val="007D03F1"/>
    <w:rsid w:val="007D0E26"/>
    <w:rsid w:val="007D2625"/>
    <w:rsid w:val="007D36DA"/>
    <w:rsid w:val="007D41BB"/>
    <w:rsid w:val="007D4958"/>
    <w:rsid w:val="007D6D03"/>
    <w:rsid w:val="007D7C41"/>
    <w:rsid w:val="007E0FD7"/>
    <w:rsid w:val="007E2FBC"/>
    <w:rsid w:val="007E3750"/>
    <w:rsid w:val="007E3BCE"/>
    <w:rsid w:val="007E79E5"/>
    <w:rsid w:val="007E7D9A"/>
    <w:rsid w:val="007E7F2E"/>
    <w:rsid w:val="007F0002"/>
    <w:rsid w:val="007F09A1"/>
    <w:rsid w:val="007F1808"/>
    <w:rsid w:val="007F2E43"/>
    <w:rsid w:val="007F371E"/>
    <w:rsid w:val="007F3D7B"/>
    <w:rsid w:val="007F4F98"/>
    <w:rsid w:val="007F5B4B"/>
    <w:rsid w:val="007F5EFF"/>
    <w:rsid w:val="00802FAC"/>
    <w:rsid w:val="008049ED"/>
    <w:rsid w:val="00807A99"/>
    <w:rsid w:val="00810867"/>
    <w:rsid w:val="0081367A"/>
    <w:rsid w:val="00814B2A"/>
    <w:rsid w:val="00814B67"/>
    <w:rsid w:val="00814CA8"/>
    <w:rsid w:val="00815013"/>
    <w:rsid w:val="0081650D"/>
    <w:rsid w:val="008174B2"/>
    <w:rsid w:val="008214DD"/>
    <w:rsid w:val="00822206"/>
    <w:rsid w:val="00822FED"/>
    <w:rsid w:val="00823B83"/>
    <w:rsid w:val="00831AE7"/>
    <w:rsid w:val="00833C13"/>
    <w:rsid w:val="00833EFE"/>
    <w:rsid w:val="008357B5"/>
    <w:rsid w:val="00835D56"/>
    <w:rsid w:val="00840B5C"/>
    <w:rsid w:val="00843E1E"/>
    <w:rsid w:val="008451D3"/>
    <w:rsid w:val="00846270"/>
    <w:rsid w:val="00847211"/>
    <w:rsid w:val="00847E13"/>
    <w:rsid w:val="00850996"/>
    <w:rsid w:val="008516E6"/>
    <w:rsid w:val="00853774"/>
    <w:rsid w:val="00853887"/>
    <w:rsid w:val="00853A11"/>
    <w:rsid w:val="00853F7A"/>
    <w:rsid w:val="0085436D"/>
    <w:rsid w:val="0085498B"/>
    <w:rsid w:val="00855A9C"/>
    <w:rsid w:val="00856BEA"/>
    <w:rsid w:val="00856C66"/>
    <w:rsid w:val="008604FB"/>
    <w:rsid w:val="008607E7"/>
    <w:rsid w:val="00860B79"/>
    <w:rsid w:val="00861009"/>
    <w:rsid w:val="008619B2"/>
    <w:rsid w:val="00861A62"/>
    <w:rsid w:val="00861EBC"/>
    <w:rsid w:val="008624C0"/>
    <w:rsid w:val="008631FA"/>
    <w:rsid w:val="00863351"/>
    <w:rsid w:val="00863AB3"/>
    <w:rsid w:val="00864168"/>
    <w:rsid w:val="0086442A"/>
    <w:rsid w:val="00864D19"/>
    <w:rsid w:val="008653F5"/>
    <w:rsid w:val="008656D9"/>
    <w:rsid w:val="00865B18"/>
    <w:rsid w:val="00866602"/>
    <w:rsid w:val="0086764C"/>
    <w:rsid w:val="00867C93"/>
    <w:rsid w:val="0087064E"/>
    <w:rsid w:val="008716DC"/>
    <w:rsid w:val="00873D59"/>
    <w:rsid w:val="00873D64"/>
    <w:rsid w:val="0087568D"/>
    <w:rsid w:val="008774DA"/>
    <w:rsid w:val="00880CBE"/>
    <w:rsid w:val="00883648"/>
    <w:rsid w:val="008842BF"/>
    <w:rsid w:val="0088528B"/>
    <w:rsid w:val="008854C7"/>
    <w:rsid w:val="00885B0A"/>
    <w:rsid w:val="008870EF"/>
    <w:rsid w:val="00890D4C"/>
    <w:rsid w:val="008913EE"/>
    <w:rsid w:val="00894541"/>
    <w:rsid w:val="008948F9"/>
    <w:rsid w:val="00895202"/>
    <w:rsid w:val="0089684D"/>
    <w:rsid w:val="00896871"/>
    <w:rsid w:val="0089769C"/>
    <w:rsid w:val="00897BFA"/>
    <w:rsid w:val="008A084B"/>
    <w:rsid w:val="008A2BC1"/>
    <w:rsid w:val="008A2BE6"/>
    <w:rsid w:val="008A3143"/>
    <w:rsid w:val="008A3C15"/>
    <w:rsid w:val="008A3E7D"/>
    <w:rsid w:val="008A424D"/>
    <w:rsid w:val="008A5704"/>
    <w:rsid w:val="008C0E81"/>
    <w:rsid w:val="008C241A"/>
    <w:rsid w:val="008C3630"/>
    <w:rsid w:val="008C38BA"/>
    <w:rsid w:val="008C6283"/>
    <w:rsid w:val="008C691B"/>
    <w:rsid w:val="008C7086"/>
    <w:rsid w:val="008C7CB5"/>
    <w:rsid w:val="008D05E6"/>
    <w:rsid w:val="008D19B7"/>
    <w:rsid w:val="008D2712"/>
    <w:rsid w:val="008D4413"/>
    <w:rsid w:val="008D5925"/>
    <w:rsid w:val="008D7B50"/>
    <w:rsid w:val="008E0A8C"/>
    <w:rsid w:val="008E2ABC"/>
    <w:rsid w:val="008E508E"/>
    <w:rsid w:val="008E50C5"/>
    <w:rsid w:val="008E710A"/>
    <w:rsid w:val="008E7AC7"/>
    <w:rsid w:val="008F1099"/>
    <w:rsid w:val="008F153A"/>
    <w:rsid w:val="008F252C"/>
    <w:rsid w:val="008F2E10"/>
    <w:rsid w:val="008F3B31"/>
    <w:rsid w:val="008F53A9"/>
    <w:rsid w:val="008F572B"/>
    <w:rsid w:val="008F697C"/>
    <w:rsid w:val="008F7616"/>
    <w:rsid w:val="009006AC"/>
    <w:rsid w:val="00900B31"/>
    <w:rsid w:val="009059C3"/>
    <w:rsid w:val="009204BD"/>
    <w:rsid w:val="00920B51"/>
    <w:rsid w:val="0092254B"/>
    <w:rsid w:val="00923345"/>
    <w:rsid w:val="00923927"/>
    <w:rsid w:val="00923AEA"/>
    <w:rsid w:val="00923C5A"/>
    <w:rsid w:val="00923DAD"/>
    <w:rsid w:val="00924421"/>
    <w:rsid w:val="00924969"/>
    <w:rsid w:val="00924DC7"/>
    <w:rsid w:val="00925CB5"/>
    <w:rsid w:val="00925D82"/>
    <w:rsid w:val="00926F95"/>
    <w:rsid w:val="009317D6"/>
    <w:rsid w:val="00932DBC"/>
    <w:rsid w:val="00933B21"/>
    <w:rsid w:val="00934C5A"/>
    <w:rsid w:val="00936C2B"/>
    <w:rsid w:val="00937599"/>
    <w:rsid w:val="00937BDA"/>
    <w:rsid w:val="0094031E"/>
    <w:rsid w:val="00940E1B"/>
    <w:rsid w:val="00943AE1"/>
    <w:rsid w:val="00943FA4"/>
    <w:rsid w:val="009457EB"/>
    <w:rsid w:val="00946D4F"/>
    <w:rsid w:val="00947EBB"/>
    <w:rsid w:val="0095019A"/>
    <w:rsid w:val="00950A45"/>
    <w:rsid w:val="00950AE4"/>
    <w:rsid w:val="00951735"/>
    <w:rsid w:val="00951965"/>
    <w:rsid w:val="00951F74"/>
    <w:rsid w:val="0095210F"/>
    <w:rsid w:val="00952383"/>
    <w:rsid w:val="00953072"/>
    <w:rsid w:val="00953C77"/>
    <w:rsid w:val="009548EC"/>
    <w:rsid w:val="009560FD"/>
    <w:rsid w:val="0095695C"/>
    <w:rsid w:val="009575C0"/>
    <w:rsid w:val="00961061"/>
    <w:rsid w:val="009614DE"/>
    <w:rsid w:val="00962AA7"/>
    <w:rsid w:val="00967150"/>
    <w:rsid w:val="009672DB"/>
    <w:rsid w:val="00967FD3"/>
    <w:rsid w:val="00970398"/>
    <w:rsid w:val="00971FE4"/>
    <w:rsid w:val="0097239F"/>
    <w:rsid w:val="00972CC6"/>
    <w:rsid w:val="009736E6"/>
    <w:rsid w:val="009754F7"/>
    <w:rsid w:val="00975518"/>
    <w:rsid w:val="00975928"/>
    <w:rsid w:val="00975CDD"/>
    <w:rsid w:val="00976029"/>
    <w:rsid w:val="009775E1"/>
    <w:rsid w:val="00981DA0"/>
    <w:rsid w:val="00981F1E"/>
    <w:rsid w:val="00984BA2"/>
    <w:rsid w:val="00985120"/>
    <w:rsid w:val="00986472"/>
    <w:rsid w:val="00986602"/>
    <w:rsid w:val="00986B34"/>
    <w:rsid w:val="00986C06"/>
    <w:rsid w:val="00987457"/>
    <w:rsid w:val="009877DE"/>
    <w:rsid w:val="0098793F"/>
    <w:rsid w:val="00992250"/>
    <w:rsid w:val="00993009"/>
    <w:rsid w:val="00993B74"/>
    <w:rsid w:val="00994CC8"/>
    <w:rsid w:val="00994E9B"/>
    <w:rsid w:val="00994F52"/>
    <w:rsid w:val="009953D4"/>
    <w:rsid w:val="00995641"/>
    <w:rsid w:val="0099607D"/>
    <w:rsid w:val="00996089"/>
    <w:rsid w:val="00996B50"/>
    <w:rsid w:val="0099706B"/>
    <w:rsid w:val="009974E7"/>
    <w:rsid w:val="009A0380"/>
    <w:rsid w:val="009A0E00"/>
    <w:rsid w:val="009A1403"/>
    <w:rsid w:val="009A1735"/>
    <w:rsid w:val="009A3274"/>
    <w:rsid w:val="009A4246"/>
    <w:rsid w:val="009A48D1"/>
    <w:rsid w:val="009A4B6A"/>
    <w:rsid w:val="009A6C62"/>
    <w:rsid w:val="009B2F4F"/>
    <w:rsid w:val="009B3CBA"/>
    <w:rsid w:val="009B3F80"/>
    <w:rsid w:val="009B4759"/>
    <w:rsid w:val="009B6020"/>
    <w:rsid w:val="009B6F13"/>
    <w:rsid w:val="009C22E3"/>
    <w:rsid w:val="009C246D"/>
    <w:rsid w:val="009C258C"/>
    <w:rsid w:val="009C3525"/>
    <w:rsid w:val="009C398E"/>
    <w:rsid w:val="009C4D4B"/>
    <w:rsid w:val="009C5D27"/>
    <w:rsid w:val="009C65C6"/>
    <w:rsid w:val="009C6D63"/>
    <w:rsid w:val="009C7C38"/>
    <w:rsid w:val="009D1A6F"/>
    <w:rsid w:val="009D228A"/>
    <w:rsid w:val="009D5752"/>
    <w:rsid w:val="009D57CF"/>
    <w:rsid w:val="009D5968"/>
    <w:rsid w:val="009D5A15"/>
    <w:rsid w:val="009D5EEF"/>
    <w:rsid w:val="009D6FC0"/>
    <w:rsid w:val="009D7933"/>
    <w:rsid w:val="009D7A57"/>
    <w:rsid w:val="009E06B7"/>
    <w:rsid w:val="009E0C6C"/>
    <w:rsid w:val="009E1AC6"/>
    <w:rsid w:val="009E2759"/>
    <w:rsid w:val="009E3B1E"/>
    <w:rsid w:val="009E43D6"/>
    <w:rsid w:val="009E49F6"/>
    <w:rsid w:val="009E4F63"/>
    <w:rsid w:val="009E54D3"/>
    <w:rsid w:val="009E6903"/>
    <w:rsid w:val="009E6C1B"/>
    <w:rsid w:val="009E72D3"/>
    <w:rsid w:val="009E782F"/>
    <w:rsid w:val="009F0E81"/>
    <w:rsid w:val="009F124C"/>
    <w:rsid w:val="009F1FCA"/>
    <w:rsid w:val="009F2D25"/>
    <w:rsid w:val="009F36BD"/>
    <w:rsid w:val="009F5675"/>
    <w:rsid w:val="009F568A"/>
    <w:rsid w:val="00A00AB5"/>
    <w:rsid w:val="00A01046"/>
    <w:rsid w:val="00A035CD"/>
    <w:rsid w:val="00A038FC"/>
    <w:rsid w:val="00A04C88"/>
    <w:rsid w:val="00A04DF4"/>
    <w:rsid w:val="00A05425"/>
    <w:rsid w:val="00A063A0"/>
    <w:rsid w:val="00A06ACB"/>
    <w:rsid w:val="00A073F2"/>
    <w:rsid w:val="00A07497"/>
    <w:rsid w:val="00A075EC"/>
    <w:rsid w:val="00A1498E"/>
    <w:rsid w:val="00A14D8D"/>
    <w:rsid w:val="00A17A16"/>
    <w:rsid w:val="00A20A73"/>
    <w:rsid w:val="00A210AA"/>
    <w:rsid w:val="00A2223F"/>
    <w:rsid w:val="00A229C4"/>
    <w:rsid w:val="00A233C1"/>
    <w:rsid w:val="00A23944"/>
    <w:rsid w:val="00A246BC"/>
    <w:rsid w:val="00A2472B"/>
    <w:rsid w:val="00A258B5"/>
    <w:rsid w:val="00A25E02"/>
    <w:rsid w:val="00A26769"/>
    <w:rsid w:val="00A27820"/>
    <w:rsid w:val="00A3043C"/>
    <w:rsid w:val="00A3051B"/>
    <w:rsid w:val="00A31453"/>
    <w:rsid w:val="00A31918"/>
    <w:rsid w:val="00A31EDE"/>
    <w:rsid w:val="00A32A14"/>
    <w:rsid w:val="00A32F0F"/>
    <w:rsid w:val="00A34239"/>
    <w:rsid w:val="00A344A5"/>
    <w:rsid w:val="00A346D6"/>
    <w:rsid w:val="00A34B37"/>
    <w:rsid w:val="00A350EF"/>
    <w:rsid w:val="00A36B7B"/>
    <w:rsid w:val="00A37C17"/>
    <w:rsid w:val="00A4023A"/>
    <w:rsid w:val="00A40725"/>
    <w:rsid w:val="00A40DE9"/>
    <w:rsid w:val="00A42083"/>
    <w:rsid w:val="00A438FB"/>
    <w:rsid w:val="00A44CB5"/>
    <w:rsid w:val="00A45391"/>
    <w:rsid w:val="00A456C9"/>
    <w:rsid w:val="00A45851"/>
    <w:rsid w:val="00A4753A"/>
    <w:rsid w:val="00A477D5"/>
    <w:rsid w:val="00A50C8B"/>
    <w:rsid w:val="00A51E20"/>
    <w:rsid w:val="00A53596"/>
    <w:rsid w:val="00A53D88"/>
    <w:rsid w:val="00A555D2"/>
    <w:rsid w:val="00A56340"/>
    <w:rsid w:val="00A57633"/>
    <w:rsid w:val="00A57D2B"/>
    <w:rsid w:val="00A60694"/>
    <w:rsid w:val="00A61005"/>
    <w:rsid w:val="00A6183D"/>
    <w:rsid w:val="00A61A0D"/>
    <w:rsid w:val="00A62AB6"/>
    <w:rsid w:val="00A63D82"/>
    <w:rsid w:val="00A65E6F"/>
    <w:rsid w:val="00A67F11"/>
    <w:rsid w:val="00A7187F"/>
    <w:rsid w:val="00A72256"/>
    <w:rsid w:val="00A7275F"/>
    <w:rsid w:val="00A73877"/>
    <w:rsid w:val="00A73D28"/>
    <w:rsid w:val="00A754D1"/>
    <w:rsid w:val="00A761A9"/>
    <w:rsid w:val="00A76339"/>
    <w:rsid w:val="00A76E5E"/>
    <w:rsid w:val="00A801A3"/>
    <w:rsid w:val="00A8057F"/>
    <w:rsid w:val="00A80B81"/>
    <w:rsid w:val="00A828D4"/>
    <w:rsid w:val="00A83458"/>
    <w:rsid w:val="00A83A47"/>
    <w:rsid w:val="00A8457C"/>
    <w:rsid w:val="00A85169"/>
    <w:rsid w:val="00A857AB"/>
    <w:rsid w:val="00A85BFB"/>
    <w:rsid w:val="00A86484"/>
    <w:rsid w:val="00A87463"/>
    <w:rsid w:val="00A87647"/>
    <w:rsid w:val="00A91ACF"/>
    <w:rsid w:val="00A937B3"/>
    <w:rsid w:val="00A93AAC"/>
    <w:rsid w:val="00A94055"/>
    <w:rsid w:val="00A969EB"/>
    <w:rsid w:val="00A96F11"/>
    <w:rsid w:val="00A97EEC"/>
    <w:rsid w:val="00AA1602"/>
    <w:rsid w:val="00AA1D1A"/>
    <w:rsid w:val="00AA2EFC"/>
    <w:rsid w:val="00AA31B7"/>
    <w:rsid w:val="00AA32E0"/>
    <w:rsid w:val="00AA3677"/>
    <w:rsid w:val="00AA5C44"/>
    <w:rsid w:val="00AA63CA"/>
    <w:rsid w:val="00AA670B"/>
    <w:rsid w:val="00AA7216"/>
    <w:rsid w:val="00AB0743"/>
    <w:rsid w:val="00AB0CB5"/>
    <w:rsid w:val="00AB21BE"/>
    <w:rsid w:val="00AB4590"/>
    <w:rsid w:val="00AB567E"/>
    <w:rsid w:val="00AB60B1"/>
    <w:rsid w:val="00AB6416"/>
    <w:rsid w:val="00AB6DF2"/>
    <w:rsid w:val="00AB7C6E"/>
    <w:rsid w:val="00AC1415"/>
    <w:rsid w:val="00AC1F5E"/>
    <w:rsid w:val="00AC475D"/>
    <w:rsid w:val="00AC4A2B"/>
    <w:rsid w:val="00AC5D4F"/>
    <w:rsid w:val="00AC761E"/>
    <w:rsid w:val="00AD02CF"/>
    <w:rsid w:val="00AD074B"/>
    <w:rsid w:val="00AD09C4"/>
    <w:rsid w:val="00AD11D6"/>
    <w:rsid w:val="00AD15A5"/>
    <w:rsid w:val="00AD16A2"/>
    <w:rsid w:val="00AD4731"/>
    <w:rsid w:val="00AD4B72"/>
    <w:rsid w:val="00AD534A"/>
    <w:rsid w:val="00AD56D0"/>
    <w:rsid w:val="00AD664E"/>
    <w:rsid w:val="00AD7516"/>
    <w:rsid w:val="00AE01AA"/>
    <w:rsid w:val="00AE1104"/>
    <w:rsid w:val="00AE180E"/>
    <w:rsid w:val="00AE1D11"/>
    <w:rsid w:val="00AE1DA5"/>
    <w:rsid w:val="00AE21A8"/>
    <w:rsid w:val="00AE3133"/>
    <w:rsid w:val="00AE3BF5"/>
    <w:rsid w:val="00AE3F36"/>
    <w:rsid w:val="00AE5662"/>
    <w:rsid w:val="00AE5708"/>
    <w:rsid w:val="00AE7067"/>
    <w:rsid w:val="00AF21EA"/>
    <w:rsid w:val="00AF2322"/>
    <w:rsid w:val="00AF3613"/>
    <w:rsid w:val="00AF3699"/>
    <w:rsid w:val="00AF4590"/>
    <w:rsid w:val="00AF5804"/>
    <w:rsid w:val="00AF5E53"/>
    <w:rsid w:val="00AF6278"/>
    <w:rsid w:val="00B0182C"/>
    <w:rsid w:val="00B018C7"/>
    <w:rsid w:val="00B01CA5"/>
    <w:rsid w:val="00B0352D"/>
    <w:rsid w:val="00B03CC9"/>
    <w:rsid w:val="00B04B13"/>
    <w:rsid w:val="00B05D5C"/>
    <w:rsid w:val="00B0631D"/>
    <w:rsid w:val="00B064FE"/>
    <w:rsid w:val="00B06B58"/>
    <w:rsid w:val="00B126BB"/>
    <w:rsid w:val="00B15B28"/>
    <w:rsid w:val="00B169A6"/>
    <w:rsid w:val="00B1720F"/>
    <w:rsid w:val="00B17658"/>
    <w:rsid w:val="00B17BB5"/>
    <w:rsid w:val="00B20DFD"/>
    <w:rsid w:val="00B217AF"/>
    <w:rsid w:val="00B22CE8"/>
    <w:rsid w:val="00B252C4"/>
    <w:rsid w:val="00B26F41"/>
    <w:rsid w:val="00B27D57"/>
    <w:rsid w:val="00B320A6"/>
    <w:rsid w:val="00B32EE1"/>
    <w:rsid w:val="00B34627"/>
    <w:rsid w:val="00B34E33"/>
    <w:rsid w:val="00B34F12"/>
    <w:rsid w:val="00B353E8"/>
    <w:rsid w:val="00B355CE"/>
    <w:rsid w:val="00B3582F"/>
    <w:rsid w:val="00B36991"/>
    <w:rsid w:val="00B37239"/>
    <w:rsid w:val="00B37D77"/>
    <w:rsid w:val="00B40301"/>
    <w:rsid w:val="00B40C3B"/>
    <w:rsid w:val="00B41ACF"/>
    <w:rsid w:val="00B42C33"/>
    <w:rsid w:val="00B42E10"/>
    <w:rsid w:val="00B42E94"/>
    <w:rsid w:val="00B43879"/>
    <w:rsid w:val="00B43CE2"/>
    <w:rsid w:val="00B46766"/>
    <w:rsid w:val="00B46856"/>
    <w:rsid w:val="00B47256"/>
    <w:rsid w:val="00B47B18"/>
    <w:rsid w:val="00B50567"/>
    <w:rsid w:val="00B506B6"/>
    <w:rsid w:val="00B517EA"/>
    <w:rsid w:val="00B518D6"/>
    <w:rsid w:val="00B51B8D"/>
    <w:rsid w:val="00B51E4D"/>
    <w:rsid w:val="00B5284F"/>
    <w:rsid w:val="00B5294E"/>
    <w:rsid w:val="00B54417"/>
    <w:rsid w:val="00B552BF"/>
    <w:rsid w:val="00B5728C"/>
    <w:rsid w:val="00B57A68"/>
    <w:rsid w:val="00B57DA5"/>
    <w:rsid w:val="00B60166"/>
    <w:rsid w:val="00B61405"/>
    <w:rsid w:val="00B62666"/>
    <w:rsid w:val="00B62B59"/>
    <w:rsid w:val="00B6514C"/>
    <w:rsid w:val="00B666E1"/>
    <w:rsid w:val="00B66B01"/>
    <w:rsid w:val="00B70CD2"/>
    <w:rsid w:val="00B71754"/>
    <w:rsid w:val="00B72131"/>
    <w:rsid w:val="00B72520"/>
    <w:rsid w:val="00B72D95"/>
    <w:rsid w:val="00B7447D"/>
    <w:rsid w:val="00B75F03"/>
    <w:rsid w:val="00B7639C"/>
    <w:rsid w:val="00B7676C"/>
    <w:rsid w:val="00B77411"/>
    <w:rsid w:val="00B80BE4"/>
    <w:rsid w:val="00B821CE"/>
    <w:rsid w:val="00B821FE"/>
    <w:rsid w:val="00B822C9"/>
    <w:rsid w:val="00B84262"/>
    <w:rsid w:val="00B84898"/>
    <w:rsid w:val="00B85057"/>
    <w:rsid w:val="00B85A34"/>
    <w:rsid w:val="00B85A9D"/>
    <w:rsid w:val="00B86448"/>
    <w:rsid w:val="00B86CCC"/>
    <w:rsid w:val="00B875C9"/>
    <w:rsid w:val="00B90584"/>
    <w:rsid w:val="00B91584"/>
    <w:rsid w:val="00B917E8"/>
    <w:rsid w:val="00B91DE8"/>
    <w:rsid w:val="00B91F93"/>
    <w:rsid w:val="00B92150"/>
    <w:rsid w:val="00B94880"/>
    <w:rsid w:val="00B94DAE"/>
    <w:rsid w:val="00B97AA5"/>
    <w:rsid w:val="00BA0247"/>
    <w:rsid w:val="00BA042C"/>
    <w:rsid w:val="00BA1C1C"/>
    <w:rsid w:val="00BA35FF"/>
    <w:rsid w:val="00BA4380"/>
    <w:rsid w:val="00BA5AD9"/>
    <w:rsid w:val="00BB0C3B"/>
    <w:rsid w:val="00BB110B"/>
    <w:rsid w:val="00BB1530"/>
    <w:rsid w:val="00BB286C"/>
    <w:rsid w:val="00BB29F5"/>
    <w:rsid w:val="00BB4078"/>
    <w:rsid w:val="00BB569E"/>
    <w:rsid w:val="00BB5849"/>
    <w:rsid w:val="00BB5CAF"/>
    <w:rsid w:val="00BB6300"/>
    <w:rsid w:val="00BB67A7"/>
    <w:rsid w:val="00BB7733"/>
    <w:rsid w:val="00BB77AF"/>
    <w:rsid w:val="00BB7927"/>
    <w:rsid w:val="00BC1186"/>
    <w:rsid w:val="00BC1494"/>
    <w:rsid w:val="00BC169A"/>
    <w:rsid w:val="00BC3915"/>
    <w:rsid w:val="00BC3A60"/>
    <w:rsid w:val="00BC3CDD"/>
    <w:rsid w:val="00BC5203"/>
    <w:rsid w:val="00BD0F2B"/>
    <w:rsid w:val="00BD0F30"/>
    <w:rsid w:val="00BD2991"/>
    <w:rsid w:val="00BD2C10"/>
    <w:rsid w:val="00BD3BC1"/>
    <w:rsid w:val="00BD47F8"/>
    <w:rsid w:val="00BD4F6C"/>
    <w:rsid w:val="00BD56A7"/>
    <w:rsid w:val="00BD5883"/>
    <w:rsid w:val="00BD5AF2"/>
    <w:rsid w:val="00BD6609"/>
    <w:rsid w:val="00BD687D"/>
    <w:rsid w:val="00BD7022"/>
    <w:rsid w:val="00BD7251"/>
    <w:rsid w:val="00BE311A"/>
    <w:rsid w:val="00BE33AD"/>
    <w:rsid w:val="00BE39A1"/>
    <w:rsid w:val="00BE3B10"/>
    <w:rsid w:val="00BE3C42"/>
    <w:rsid w:val="00BE451E"/>
    <w:rsid w:val="00BE55EF"/>
    <w:rsid w:val="00BE5681"/>
    <w:rsid w:val="00BE5D0A"/>
    <w:rsid w:val="00BE6B24"/>
    <w:rsid w:val="00BE72B4"/>
    <w:rsid w:val="00BE7C98"/>
    <w:rsid w:val="00BF0675"/>
    <w:rsid w:val="00BF1DE7"/>
    <w:rsid w:val="00BF26F6"/>
    <w:rsid w:val="00BF46A1"/>
    <w:rsid w:val="00BF48DC"/>
    <w:rsid w:val="00BF4CAD"/>
    <w:rsid w:val="00BF604A"/>
    <w:rsid w:val="00BF67F2"/>
    <w:rsid w:val="00BF7803"/>
    <w:rsid w:val="00BF7D46"/>
    <w:rsid w:val="00C0071A"/>
    <w:rsid w:val="00C01AF4"/>
    <w:rsid w:val="00C023B8"/>
    <w:rsid w:val="00C02688"/>
    <w:rsid w:val="00C03875"/>
    <w:rsid w:val="00C063A8"/>
    <w:rsid w:val="00C063D4"/>
    <w:rsid w:val="00C0694F"/>
    <w:rsid w:val="00C069F9"/>
    <w:rsid w:val="00C07481"/>
    <w:rsid w:val="00C077AF"/>
    <w:rsid w:val="00C079CD"/>
    <w:rsid w:val="00C10044"/>
    <w:rsid w:val="00C10771"/>
    <w:rsid w:val="00C11FF6"/>
    <w:rsid w:val="00C122A8"/>
    <w:rsid w:val="00C125A2"/>
    <w:rsid w:val="00C12A9B"/>
    <w:rsid w:val="00C1392B"/>
    <w:rsid w:val="00C13E06"/>
    <w:rsid w:val="00C14128"/>
    <w:rsid w:val="00C14461"/>
    <w:rsid w:val="00C15325"/>
    <w:rsid w:val="00C15EA1"/>
    <w:rsid w:val="00C16014"/>
    <w:rsid w:val="00C166A6"/>
    <w:rsid w:val="00C16FCC"/>
    <w:rsid w:val="00C1727C"/>
    <w:rsid w:val="00C172A2"/>
    <w:rsid w:val="00C2027A"/>
    <w:rsid w:val="00C20545"/>
    <w:rsid w:val="00C20C02"/>
    <w:rsid w:val="00C20F92"/>
    <w:rsid w:val="00C2174F"/>
    <w:rsid w:val="00C21FE0"/>
    <w:rsid w:val="00C22822"/>
    <w:rsid w:val="00C24B11"/>
    <w:rsid w:val="00C25AB5"/>
    <w:rsid w:val="00C34F6C"/>
    <w:rsid w:val="00C376F7"/>
    <w:rsid w:val="00C37AF5"/>
    <w:rsid w:val="00C37C85"/>
    <w:rsid w:val="00C41191"/>
    <w:rsid w:val="00C41235"/>
    <w:rsid w:val="00C423A6"/>
    <w:rsid w:val="00C42D3A"/>
    <w:rsid w:val="00C42F6D"/>
    <w:rsid w:val="00C433A4"/>
    <w:rsid w:val="00C43B74"/>
    <w:rsid w:val="00C440DD"/>
    <w:rsid w:val="00C45B6B"/>
    <w:rsid w:val="00C45E8A"/>
    <w:rsid w:val="00C46536"/>
    <w:rsid w:val="00C46A6C"/>
    <w:rsid w:val="00C473DD"/>
    <w:rsid w:val="00C513C5"/>
    <w:rsid w:val="00C519F3"/>
    <w:rsid w:val="00C522ED"/>
    <w:rsid w:val="00C52B75"/>
    <w:rsid w:val="00C538FB"/>
    <w:rsid w:val="00C54D89"/>
    <w:rsid w:val="00C55038"/>
    <w:rsid w:val="00C55B23"/>
    <w:rsid w:val="00C56932"/>
    <w:rsid w:val="00C56FC0"/>
    <w:rsid w:val="00C60F62"/>
    <w:rsid w:val="00C62003"/>
    <w:rsid w:val="00C644C6"/>
    <w:rsid w:val="00C66766"/>
    <w:rsid w:val="00C67D94"/>
    <w:rsid w:val="00C67DBD"/>
    <w:rsid w:val="00C7080D"/>
    <w:rsid w:val="00C7386C"/>
    <w:rsid w:val="00C777C3"/>
    <w:rsid w:val="00C80689"/>
    <w:rsid w:val="00C80E22"/>
    <w:rsid w:val="00C819EC"/>
    <w:rsid w:val="00C81EB1"/>
    <w:rsid w:val="00C86212"/>
    <w:rsid w:val="00C86A91"/>
    <w:rsid w:val="00C870B9"/>
    <w:rsid w:val="00C87936"/>
    <w:rsid w:val="00C87E19"/>
    <w:rsid w:val="00C90D2E"/>
    <w:rsid w:val="00C91B54"/>
    <w:rsid w:val="00C91C45"/>
    <w:rsid w:val="00C91D28"/>
    <w:rsid w:val="00C91DB7"/>
    <w:rsid w:val="00C933BC"/>
    <w:rsid w:val="00C93E7E"/>
    <w:rsid w:val="00C94F9E"/>
    <w:rsid w:val="00C95572"/>
    <w:rsid w:val="00C95986"/>
    <w:rsid w:val="00C95B19"/>
    <w:rsid w:val="00C97B12"/>
    <w:rsid w:val="00CA02A0"/>
    <w:rsid w:val="00CA0588"/>
    <w:rsid w:val="00CA0C30"/>
    <w:rsid w:val="00CA134E"/>
    <w:rsid w:val="00CA1521"/>
    <w:rsid w:val="00CA1A69"/>
    <w:rsid w:val="00CA2463"/>
    <w:rsid w:val="00CA3E81"/>
    <w:rsid w:val="00CA4573"/>
    <w:rsid w:val="00CA5824"/>
    <w:rsid w:val="00CA6037"/>
    <w:rsid w:val="00CA72B8"/>
    <w:rsid w:val="00CA739D"/>
    <w:rsid w:val="00CB0328"/>
    <w:rsid w:val="00CB39F6"/>
    <w:rsid w:val="00CB5621"/>
    <w:rsid w:val="00CB697F"/>
    <w:rsid w:val="00CC292C"/>
    <w:rsid w:val="00CC2D0F"/>
    <w:rsid w:val="00CC330F"/>
    <w:rsid w:val="00CC52CD"/>
    <w:rsid w:val="00CC5B58"/>
    <w:rsid w:val="00CC6FF3"/>
    <w:rsid w:val="00CC77F1"/>
    <w:rsid w:val="00CD06F9"/>
    <w:rsid w:val="00CD27DD"/>
    <w:rsid w:val="00CD2E41"/>
    <w:rsid w:val="00CD3F30"/>
    <w:rsid w:val="00CD470A"/>
    <w:rsid w:val="00CD5F12"/>
    <w:rsid w:val="00CD65A0"/>
    <w:rsid w:val="00CD68A6"/>
    <w:rsid w:val="00CE011A"/>
    <w:rsid w:val="00CE0BD2"/>
    <w:rsid w:val="00CE0CE9"/>
    <w:rsid w:val="00CE2386"/>
    <w:rsid w:val="00CE2561"/>
    <w:rsid w:val="00CE2785"/>
    <w:rsid w:val="00CE302F"/>
    <w:rsid w:val="00CE39C3"/>
    <w:rsid w:val="00CE3A89"/>
    <w:rsid w:val="00CE4AF4"/>
    <w:rsid w:val="00CE66AF"/>
    <w:rsid w:val="00CF188A"/>
    <w:rsid w:val="00CF1E6E"/>
    <w:rsid w:val="00CF2B12"/>
    <w:rsid w:val="00CF6040"/>
    <w:rsid w:val="00CF65AD"/>
    <w:rsid w:val="00CF681E"/>
    <w:rsid w:val="00CF68BC"/>
    <w:rsid w:val="00CF7123"/>
    <w:rsid w:val="00CF73E6"/>
    <w:rsid w:val="00D008BC"/>
    <w:rsid w:val="00D01FE5"/>
    <w:rsid w:val="00D0214D"/>
    <w:rsid w:val="00D0307B"/>
    <w:rsid w:val="00D03339"/>
    <w:rsid w:val="00D03DBB"/>
    <w:rsid w:val="00D03DEB"/>
    <w:rsid w:val="00D04320"/>
    <w:rsid w:val="00D06B1B"/>
    <w:rsid w:val="00D109A0"/>
    <w:rsid w:val="00D10D34"/>
    <w:rsid w:val="00D117D2"/>
    <w:rsid w:val="00D12004"/>
    <w:rsid w:val="00D1572A"/>
    <w:rsid w:val="00D16C82"/>
    <w:rsid w:val="00D226E1"/>
    <w:rsid w:val="00D2337E"/>
    <w:rsid w:val="00D2371F"/>
    <w:rsid w:val="00D242FE"/>
    <w:rsid w:val="00D2469D"/>
    <w:rsid w:val="00D2533A"/>
    <w:rsid w:val="00D254DA"/>
    <w:rsid w:val="00D27B61"/>
    <w:rsid w:val="00D333E3"/>
    <w:rsid w:val="00D3381C"/>
    <w:rsid w:val="00D33A89"/>
    <w:rsid w:val="00D33C0C"/>
    <w:rsid w:val="00D34966"/>
    <w:rsid w:val="00D37977"/>
    <w:rsid w:val="00D40D25"/>
    <w:rsid w:val="00D41FA0"/>
    <w:rsid w:val="00D42A87"/>
    <w:rsid w:val="00D43649"/>
    <w:rsid w:val="00D439B9"/>
    <w:rsid w:val="00D43D6C"/>
    <w:rsid w:val="00D4401A"/>
    <w:rsid w:val="00D44563"/>
    <w:rsid w:val="00D454A9"/>
    <w:rsid w:val="00D472CC"/>
    <w:rsid w:val="00D47D43"/>
    <w:rsid w:val="00D52A92"/>
    <w:rsid w:val="00D5330D"/>
    <w:rsid w:val="00D55848"/>
    <w:rsid w:val="00D5631B"/>
    <w:rsid w:val="00D564EC"/>
    <w:rsid w:val="00D60D88"/>
    <w:rsid w:val="00D61E15"/>
    <w:rsid w:val="00D62510"/>
    <w:rsid w:val="00D639DB"/>
    <w:rsid w:val="00D642F2"/>
    <w:rsid w:val="00D652EF"/>
    <w:rsid w:val="00D66196"/>
    <w:rsid w:val="00D6795A"/>
    <w:rsid w:val="00D70A04"/>
    <w:rsid w:val="00D712AB"/>
    <w:rsid w:val="00D72626"/>
    <w:rsid w:val="00D728A9"/>
    <w:rsid w:val="00D73277"/>
    <w:rsid w:val="00D7362C"/>
    <w:rsid w:val="00D74505"/>
    <w:rsid w:val="00D7509E"/>
    <w:rsid w:val="00D767FE"/>
    <w:rsid w:val="00D76EB6"/>
    <w:rsid w:val="00D77EFF"/>
    <w:rsid w:val="00D77F72"/>
    <w:rsid w:val="00D8025B"/>
    <w:rsid w:val="00D8035E"/>
    <w:rsid w:val="00D8144F"/>
    <w:rsid w:val="00D850BD"/>
    <w:rsid w:val="00D86A26"/>
    <w:rsid w:val="00D87779"/>
    <w:rsid w:val="00D90A12"/>
    <w:rsid w:val="00D911C3"/>
    <w:rsid w:val="00D91251"/>
    <w:rsid w:val="00D9264B"/>
    <w:rsid w:val="00D92D9B"/>
    <w:rsid w:val="00D939D8"/>
    <w:rsid w:val="00D95663"/>
    <w:rsid w:val="00D9747A"/>
    <w:rsid w:val="00D9763B"/>
    <w:rsid w:val="00DA0F15"/>
    <w:rsid w:val="00DA1AC1"/>
    <w:rsid w:val="00DA2456"/>
    <w:rsid w:val="00DA2D9B"/>
    <w:rsid w:val="00DA3642"/>
    <w:rsid w:val="00DA48B5"/>
    <w:rsid w:val="00DA48BD"/>
    <w:rsid w:val="00DA5486"/>
    <w:rsid w:val="00DA5FB0"/>
    <w:rsid w:val="00DA69AA"/>
    <w:rsid w:val="00DB02B9"/>
    <w:rsid w:val="00DB1179"/>
    <w:rsid w:val="00DB1A51"/>
    <w:rsid w:val="00DB29C4"/>
    <w:rsid w:val="00DB3C9F"/>
    <w:rsid w:val="00DB4C39"/>
    <w:rsid w:val="00DB62D7"/>
    <w:rsid w:val="00DB6F65"/>
    <w:rsid w:val="00DB7BB1"/>
    <w:rsid w:val="00DB7D90"/>
    <w:rsid w:val="00DC0541"/>
    <w:rsid w:val="00DC3B1A"/>
    <w:rsid w:val="00DC6020"/>
    <w:rsid w:val="00DC769E"/>
    <w:rsid w:val="00DD0924"/>
    <w:rsid w:val="00DD1239"/>
    <w:rsid w:val="00DD160E"/>
    <w:rsid w:val="00DD1B02"/>
    <w:rsid w:val="00DD34B0"/>
    <w:rsid w:val="00DD55AB"/>
    <w:rsid w:val="00DD58ED"/>
    <w:rsid w:val="00DD5C18"/>
    <w:rsid w:val="00DD608B"/>
    <w:rsid w:val="00DD6495"/>
    <w:rsid w:val="00DD72E7"/>
    <w:rsid w:val="00DD7D15"/>
    <w:rsid w:val="00DE16A1"/>
    <w:rsid w:val="00DE28E7"/>
    <w:rsid w:val="00DE3146"/>
    <w:rsid w:val="00DE51CB"/>
    <w:rsid w:val="00DE5B08"/>
    <w:rsid w:val="00DE75D3"/>
    <w:rsid w:val="00DE79B9"/>
    <w:rsid w:val="00DE7C0C"/>
    <w:rsid w:val="00DF08D3"/>
    <w:rsid w:val="00DF0F15"/>
    <w:rsid w:val="00DF11CC"/>
    <w:rsid w:val="00DF1F2D"/>
    <w:rsid w:val="00DF4118"/>
    <w:rsid w:val="00DF4A6F"/>
    <w:rsid w:val="00DF512E"/>
    <w:rsid w:val="00DF5C06"/>
    <w:rsid w:val="00DF68B0"/>
    <w:rsid w:val="00DF6950"/>
    <w:rsid w:val="00DF7482"/>
    <w:rsid w:val="00E00190"/>
    <w:rsid w:val="00E0164A"/>
    <w:rsid w:val="00E016AA"/>
    <w:rsid w:val="00E039B3"/>
    <w:rsid w:val="00E04573"/>
    <w:rsid w:val="00E06519"/>
    <w:rsid w:val="00E07A8A"/>
    <w:rsid w:val="00E13BAF"/>
    <w:rsid w:val="00E15711"/>
    <w:rsid w:val="00E15C79"/>
    <w:rsid w:val="00E15C8A"/>
    <w:rsid w:val="00E17966"/>
    <w:rsid w:val="00E22744"/>
    <w:rsid w:val="00E23373"/>
    <w:rsid w:val="00E24327"/>
    <w:rsid w:val="00E24F2D"/>
    <w:rsid w:val="00E25068"/>
    <w:rsid w:val="00E25EF7"/>
    <w:rsid w:val="00E26C84"/>
    <w:rsid w:val="00E26D8C"/>
    <w:rsid w:val="00E27A60"/>
    <w:rsid w:val="00E27B27"/>
    <w:rsid w:val="00E3087A"/>
    <w:rsid w:val="00E31BD9"/>
    <w:rsid w:val="00E348A5"/>
    <w:rsid w:val="00E34E77"/>
    <w:rsid w:val="00E36397"/>
    <w:rsid w:val="00E36F40"/>
    <w:rsid w:val="00E40E3F"/>
    <w:rsid w:val="00E42C24"/>
    <w:rsid w:val="00E430F3"/>
    <w:rsid w:val="00E435FE"/>
    <w:rsid w:val="00E442BD"/>
    <w:rsid w:val="00E44778"/>
    <w:rsid w:val="00E44B98"/>
    <w:rsid w:val="00E466E6"/>
    <w:rsid w:val="00E46AB2"/>
    <w:rsid w:val="00E47B4C"/>
    <w:rsid w:val="00E51F36"/>
    <w:rsid w:val="00E53632"/>
    <w:rsid w:val="00E5611E"/>
    <w:rsid w:val="00E56AE4"/>
    <w:rsid w:val="00E577D0"/>
    <w:rsid w:val="00E57C0B"/>
    <w:rsid w:val="00E61C7E"/>
    <w:rsid w:val="00E61C93"/>
    <w:rsid w:val="00E6396A"/>
    <w:rsid w:val="00E64625"/>
    <w:rsid w:val="00E666AC"/>
    <w:rsid w:val="00E6720C"/>
    <w:rsid w:val="00E67670"/>
    <w:rsid w:val="00E70360"/>
    <w:rsid w:val="00E71BF4"/>
    <w:rsid w:val="00E7236C"/>
    <w:rsid w:val="00E724E6"/>
    <w:rsid w:val="00E7572B"/>
    <w:rsid w:val="00E77EAC"/>
    <w:rsid w:val="00E80F6A"/>
    <w:rsid w:val="00E824C3"/>
    <w:rsid w:val="00E83EE2"/>
    <w:rsid w:val="00E84C57"/>
    <w:rsid w:val="00E85026"/>
    <w:rsid w:val="00E85853"/>
    <w:rsid w:val="00E86929"/>
    <w:rsid w:val="00E86E0A"/>
    <w:rsid w:val="00E87966"/>
    <w:rsid w:val="00E87AAD"/>
    <w:rsid w:val="00E91F80"/>
    <w:rsid w:val="00E94397"/>
    <w:rsid w:val="00E96713"/>
    <w:rsid w:val="00E978D4"/>
    <w:rsid w:val="00EA0C18"/>
    <w:rsid w:val="00EA37A3"/>
    <w:rsid w:val="00EA3830"/>
    <w:rsid w:val="00EA4265"/>
    <w:rsid w:val="00EA4793"/>
    <w:rsid w:val="00EA5754"/>
    <w:rsid w:val="00EA6013"/>
    <w:rsid w:val="00EA6073"/>
    <w:rsid w:val="00EA6209"/>
    <w:rsid w:val="00EA79DA"/>
    <w:rsid w:val="00EB06CB"/>
    <w:rsid w:val="00EB081F"/>
    <w:rsid w:val="00EB2647"/>
    <w:rsid w:val="00EB57A6"/>
    <w:rsid w:val="00EC05F2"/>
    <w:rsid w:val="00EC0A9F"/>
    <w:rsid w:val="00EC2D6B"/>
    <w:rsid w:val="00EC3253"/>
    <w:rsid w:val="00EC376D"/>
    <w:rsid w:val="00EC3B5D"/>
    <w:rsid w:val="00EC3CD4"/>
    <w:rsid w:val="00EC4158"/>
    <w:rsid w:val="00EC4415"/>
    <w:rsid w:val="00EC6B96"/>
    <w:rsid w:val="00ED0A60"/>
    <w:rsid w:val="00ED3038"/>
    <w:rsid w:val="00ED3A35"/>
    <w:rsid w:val="00ED4F92"/>
    <w:rsid w:val="00ED7062"/>
    <w:rsid w:val="00EE0960"/>
    <w:rsid w:val="00EE0EEC"/>
    <w:rsid w:val="00EE1BB1"/>
    <w:rsid w:val="00EE1F88"/>
    <w:rsid w:val="00EE2889"/>
    <w:rsid w:val="00EE3342"/>
    <w:rsid w:val="00EE420B"/>
    <w:rsid w:val="00EE458A"/>
    <w:rsid w:val="00EE5BC5"/>
    <w:rsid w:val="00EE5F4B"/>
    <w:rsid w:val="00EE74BC"/>
    <w:rsid w:val="00EF0F9A"/>
    <w:rsid w:val="00EF146D"/>
    <w:rsid w:val="00EF1929"/>
    <w:rsid w:val="00EF1F99"/>
    <w:rsid w:val="00EF46B1"/>
    <w:rsid w:val="00EF4D85"/>
    <w:rsid w:val="00EF602D"/>
    <w:rsid w:val="00EF61F7"/>
    <w:rsid w:val="00EF644B"/>
    <w:rsid w:val="00EF646C"/>
    <w:rsid w:val="00EF6DE1"/>
    <w:rsid w:val="00EF751E"/>
    <w:rsid w:val="00F00E15"/>
    <w:rsid w:val="00F01E70"/>
    <w:rsid w:val="00F04F99"/>
    <w:rsid w:val="00F053A1"/>
    <w:rsid w:val="00F06704"/>
    <w:rsid w:val="00F06EA4"/>
    <w:rsid w:val="00F11382"/>
    <w:rsid w:val="00F11E3B"/>
    <w:rsid w:val="00F14178"/>
    <w:rsid w:val="00F145EF"/>
    <w:rsid w:val="00F15B62"/>
    <w:rsid w:val="00F16491"/>
    <w:rsid w:val="00F17173"/>
    <w:rsid w:val="00F17475"/>
    <w:rsid w:val="00F2048B"/>
    <w:rsid w:val="00F21269"/>
    <w:rsid w:val="00F22613"/>
    <w:rsid w:val="00F24477"/>
    <w:rsid w:val="00F24774"/>
    <w:rsid w:val="00F26042"/>
    <w:rsid w:val="00F26543"/>
    <w:rsid w:val="00F26A9D"/>
    <w:rsid w:val="00F26F9D"/>
    <w:rsid w:val="00F273BC"/>
    <w:rsid w:val="00F315C1"/>
    <w:rsid w:val="00F325B7"/>
    <w:rsid w:val="00F32F24"/>
    <w:rsid w:val="00F34D21"/>
    <w:rsid w:val="00F37871"/>
    <w:rsid w:val="00F37CF8"/>
    <w:rsid w:val="00F4009E"/>
    <w:rsid w:val="00F40AF2"/>
    <w:rsid w:val="00F41FC7"/>
    <w:rsid w:val="00F42382"/>
    <w:rsid w:val="00F43250"/>
    <w:rsid w:val="00F44B2B"/>
    <w:rsid w:val="00F452FC"/>
    <w:rsid w:val="00F4698A"/>
    <w:rsid w:val="00F50A60"/>
    <w:rsid w:val="00F51A59"/>
    <w:rsid w:val="00F52F9F"/>
    <w:rsid w:val="00F5359B"/>
    <w:rsid w:val="00F5558D"/>
    <w:rsid w:val="00F55893"/>
    <w:rsid w:val="00F55BB2"/>
    <w:rsid w:val="00F571CA"/>
    <w:rsid w:val="00F61C62"/>
    <w:rsid w:val="00F634E2"/>
    <w:rsid w:val="00F63BA7"/>
    <w:rsid w:val="00F65408"/>
    <w:rsid w:val="00F65C97"/>
    <w:rsid w:val="00F66C53"/>
    <w:rsid w:val="00F66EE2"/>
    <w:rsid w:val="00F678AE"/>
    <w:rsid w:val="00F71033"/>
    <w:rsid w:val="00F7134C"/>
    <w:rsid w:val="00F7217A"/>
    <w:rsid w:val="00F726C0"/>
    <w:rsid w:val="00F72E53"/>
    <w:rsid w:val="00F743E2"/>
    <w:rsid w:val="00F7521C"/>
    <w:rsid w:val="00F75796"/>
    <w:rsid w:val="00F75C38"/>
    <w:rsid w:val="00F75C3E"/>
    <w:rsid w:val="00F76573"/>
    <w:rsid w:val="00F804B8"/>
    <w:rsid w:val="00F80A93"/>
    <w:rsid w:val="00F81BA0"/>
    <w:rsid w:val="00F81E61"/>
    <w:rsid w:val="00F837F7"/>
    <w:rsid w:val="00F83C5C"/>
    <w:rsid w:val="00F84986"/>
    <w:rsid w:val="00F8512D"/>
    <w:rsid w:val="00F85816"/>
    <w:rsid w:val="00F86897"/>
    <w:rsid w:val="00F86E9D"/>
    <w:rsid w:val="00F87BA3"/>
    <w:rsid w:val="00F90FDB"/>
    <w:rsid w:val="00F91672"/>
    <w:rsid w:val="00F92763"/>
    <w:rsid w:val="00F94771"/>
    <w:rsid w:val="00F94C7F"/>
    <w:rsid w:val="00F958F0"/>
    <w:rsid w:val="00F96CDA"/>
    <w:rsid w:val="00FA07C1"/>
    <w:rsid w:val="00FA222D"/>
    <w:rsid w:val="00FA2800"/>
    <w:rsid w:val="00FA3AB0"/>
    <w:rsid w:val="00FA44E0"/>
    <w:rsid w:val="00FA5610"/>
    <w:rsid w:val="00FA57FD"/>
    <w:rsid w:val="00FA766F"/>
    <w:rsid w:val="00FB0C34"/>
    <w:rsid w:val="00FB104E"/>
    <w:rsid w:val="00FB1E06"/>
    <w:rsid w:val="00FB3E75"/>
    <w:rsid w:val="00FB41E8"/>
    <w:rsid w:val="00FB5508"/>
    <w:rsid w:val="00FB5DB6"/>
    <w:rsid w:val="00FB6AAA"/>
    <w:rsid w:val="00FC5568"/>
    <w:rsid w:val="00FC6F94"/>
    <w:rsid w:val="00FC7D8B"/>
    <w:rsid w:val="00FD15FC"/>
    <w:rsid w:val="00FD1F25"/>
    <w:rsid w:val="00FD2135"/>
    <w:rsid w:val="00FD24D4"/>
    <w:rsid w:val="00FD5289"/>
    <w:rsid w:val="00FD6692"/>
    <w:rsid w:val="00FD6FAE"/>
    <w:rsid w:val="00FE1911"/>
    <w:rsid w:val="00FE1B92"/>
    <w:rsid w:val="00FE2023"/>
    <w:rsid w:val="00FE2CF6"/>
    <w:rsid w:val="00FE39BB"/>
    <w:rsid w:val="00FE69BB"/>
    <w:rsid w:val="00FE71CE"/>
    <w:rsid w:val="00FE75B0"/>
    <w:rsid w:val="00FF142A"/>
    <w:rsid w:val="00FF1630"/>
    <w:rsid w:val="00FF18CE"/>
    <w:rsid w:val="00FF30C8"/>
    <w:rsid w:val="00FF527D"/>
    <w:rsid w:val="00FF6D93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f0">
    <w:name w:val="pf0"/>
    <w:basedOn w:val="Normln"/>
    <w:rsid w:val="005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0274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502740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yit.cz/prodej-bytu/praha/praha-11/rivi-bachova" TargetMode="External"/><Relationship Id="rId26" Type="http://schemas.openxmlformats.org/officeDocument/2006/relationships/hyperlink" Target="https://www.yit.cz/prodej-bytu/praha/praha-15/vesi-hostivar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s://www.yit.cz/prodej-bytu/praha/praha-15/happi-milanska" TargetMode="External"/><Relationship Id="rId25" Type="http://schemas.openxmlformats.org/officeDocument/2006/relationships/hyperlink" Target="https://www.yit.cz/prodej-bytu/praha/praha-9/lappi-hloubetin/tornio" TargetMode="External"/><Relationship Id="rId33" Type="http://schemas.openxmlformats.org/officeDocument/2006/relationships/hyperlink" Target="http://www.yitgrou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it.cz/prodej-bytu/praha/praha-9/lappi-hloubetin/tornio" TargetMode="External"/><Relationship Id="rId20" Type="http://schemas.openxmlformats.org/officeDocument/2006/relationships/hyperlink" Target="https://www.yit.cz/" TargetMode="External"/><Relationship Id="rId29" Type="http://schemas.openxmlformats.org/officeDocument/2006/relationships/hyperlink" Target="mailto:marcela.kukan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yit.cz/prodej-bytu/praha/praha-9/lappi-hloubetin/ranua" TargetMode="External"/><Relationship Id="rId32" Type="http://schemas.openxmlformats.org/officeDocument/2006/relationships/hyperlink" Target="http://www.yit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it.cz/prodej-bytu/praha/praha-9/lappi-hloubetin" TargetMode="External"/><Relationship Id="rId23" Type="http://schemas.openxmlformats.org/officeDocument/2006/relationships/hyperlink" Target="https://www.yit.cz/prodej-bytu/praha/praha-9/lappi-hloubetin/kemi" TargetMode="External"/><Relationship Id="rId28" Type="http://schemas.openxmlformats.org/officeDocument/2006/relationships/hyperlink" Target="https://www.yit.cz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31" Type="http://schemas.openxmlformats.org/officeDocument/2006/relationships/hyperlink" Target="http://www.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it.cz/" TargetMode="External"/><Relationship Id="rId22" Type="http://schemas.openxmlformats.org/officeDocument/2006/relationships/hyperlink" Target="https://www.yit.cz/prodej-bytu/praha/praha-9/lappi-hloubetin" TargetMode="External"/><Relationship Id="rId27" Type="http://schemas.openxmlformats.org/officeDocument/2006/relationships/image" Target="media/image6.png"/><Relationship Id="rId30" Type="http://schemas.openxmlformats.org/officeDocument/2006/relationships/hyperlink" Target="mailto:michaela.muczkova@crestcom.cz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FA1644-4C71-47FD-9F92-57C9D6AE2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1372</Words>
  <Characters>8097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22</cp:revision>
  <cp:lastPrinted>2023-10-04T15:01:00Z</cp:lastPrinted>
  <dcterms:created xsi:type="dcterms:W3CDTF">2023-11-07T15:12:00Z</dcterms:created>
  <dcterms:modified xsi:type="dcterms:W3CDTF">2023-11-10T08:47:00Z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